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02C50" w14:textId="4790C318" w:rsidR="007770BF" w:rsidRPr="00531B9A" w:rsidRDefault="007770BF" w:rsidP="007770BF">
      <w:pPr>
        <w:jc w:val="both"/>
        <w:rPr>
          <w:b/>
          <w:bCs/>
          <w:color w:val="auto"/>
          <w:sz w:val="24"/>
          <w:szCs w:val="24"/>
        </w:rPr>
      </w:pPr>
      <w:r w:rsidRPr="00531B9A">
        <w:rPr>
          <w:b/>
          <w:bCs/>
          <w:color w:val="auto"/>
          <w:sz w:val="24"/>
          <w:szCs w:val="24"/>
        </w:rPr>
        <w:t>Activity No</w:t>
      </w:r>
      <w:r w:rsidR="00B917BF" w:rsidRPr="00531B9A">
        <w:rPr>
          <w:b/>
          <w:bCs/>
          <w:color w:val="auto"/>
          <w:sz w:val="24"/>
          <w:szCs w:val="24"/>
        </w:rPr>
        <w:t xml:space="preserve"> 1: </w:t>
      </w:r>
      <w:r w:rsidRPr="00531B9A">
        <w:rPr>
          <w:b/>
          <w:bCs/>
          <w:color w:val="auto"/>
          <w:sz w:val="24"/>
          <w:szCs w:val="24"/>
        </w:rPr>
        <w:t>Reading of prepared electrical diagrams and drawings.</w:t>
      </w:r>
    </w:p>
    <w:p w14:paraId="6572B9E2" w14:textId="77777777" w:rsidR="007770BF" w:rsidRPr="00F715C1" w:rsidRDefault="007770BF" w:rsidP="00A716DA">
      <w:pPr>
        <w:jc w:val="both"/>
        <w:rPr>
          <w:color w:val="auto"/>
          <w:sz w:val="24"/>
          <w:szCs w:val="24"/>
        </w:rPr>
      </w:pPr>
      <w:r w:rsidRPr="00F715C1">
        <w:rPr>
          <w:color w:val="auto"/>
          <w:sz w:val="24"/>
          <w:szCs w:val="24"/>
        </w:rPr>
        <w:t>During this task, students describe an electrical circuit based on the symbols of electrical diagrams presented in the standards: they indicate what devices and devices are used in the diagram, find out their principles of operation, observe their interconnections and interpret the operation of the entire diagram.</w:t>
      </w:r>
    </w:p>
    <w:p w14:paraId="701845B8" w14:textId="77777777" w:rsidR="007770BF" w:rsidRPr="00F715C1" w:rsidRDefault="007770BF" w:rsidP="00A716DA">
      <w:pPr>
        <w:jc w:val="both"/>
        <w:rPr>
          <w:color w:val="auto"/>
          <w:sz w:val="24"/>
          <w:szCs w:val="24"/>
        </w:rPr>
      </w:pPr>
      <w:r w:rsidRPr="00F715C1">
        <w:rPr>
          <w:b/>
          <w:bCs/>
          <w:color w:val="auto"/>
          <w:sz w:val="24"/>
          <w:szCs w:val="24"/>
        </w:rPr>
        <w:t xml:space="preserve">The purpose of the task: </w:t>
      </w:r>
      <w:r w:rsidRPr="00F715C1">
        <w:rPr>
          <w:color w:val="auto"/>
          <w:sz w:val="24"/>
          <w:szCs w:val="24"/>
        </w:rPr>
        <w:t>to help students understand device control systems, their operation, learn to read diagrams.</w:t>
      </w:r>
    </w:p>
    <w:p w14:paraId="6FE4081D" w14:textId="768CE546" w:rsidR="00811F05" w:rsidRPr="00F715C1" w:rsidRDefault="007770BF" w:rsidP="00A716DA">
      <w:pPr>
        <w:jc w:val="both"/>
        <w:rPr>
          <w:color w:val="auto"/>
          <w:sz w:val="24"/>
          <w:szCs w:val="24"/>
        </w:rPr>
      </w:pPr>
      <w:r w:rsidRPr="00F715C1">
        <w:rPr>
          <w:b/>
          <w:bCs/>
          <w:color w:val="auto"/>
          <w:sz w:val="24"/>
          <w:szCs w:val="24"/>
        </w:rPr>
        <w:t>Learning objectives</w:t>
      </w:r>
      <w:r w:rsidR="00B917BF" w:rsidRPr="00F715C1">
        <w:rPr>
          <w:color w:val="auto"/>
          <w:sz w:val="24"/>
          <w:szCs w:val="24"/>
        </w:rPr>
        <w:t>:</w:t>
      </w:r>
    </w:p>
    <w:p w14:paraId="3A95C145" w14:textId="4E8309C6" w:rsidR="007770BF" w:rsidRPr="00F715C1" w:rsidRDefault="007770BF" w:rsidP="007770BF">
      <w:pPr>
        <w:ind w:left="0"/>
        <w:jc w:val="both"/>
        <w:rPr>
          <w:color w:val="auto"/>
          <w:sz w:val="24"/>
          <w:szCs w:val="24"/>
        </w:rPr>
      </w:pPr>
      <w:r w:rsidRPr="00F715C1">
        <w:rPr>
          <w:color w:val="auto"/>
          <w:sz w:val="24"/>
          <w:szCs w:val="24"/>
        </w:rPr>
        <w:t>• To refresh the knowledge of the laws of electrical engineering and phenomena occurring in electrical circuits.</w:t>
      </w:r>
    </w:p>
    <w:p w14:paraId="1E245972" w14:textId="3E88F9F3" w:rsidR="007770BF" w:rsidRPr="00F715C1" w:rsidRDefault="007770BF" w:rsidP="007770BF">
      <w:pPr>
        <w:ind w:left="0"/>
        <w:jc w:val="both"/>
        <w:rPr>
          <w:color w:val="auto"/>
          <w:sz w:val="24"/>
          <w:szCs w:val="24"/>
        </w:rPr>
      </w:pPr>
      <w:r w:rsidRPr="00F715C1">
        <w:rPr>
          <w:color w:val="auto"/>
          <w:sz w:val="24"/>
          <w:szCs w:val="24"/>
        </w:rPr>
        <w:t>• To refresh the knowledge on electromechanical and electronic control devices.</w:t>
      </w:r>
    </w:p>
    <w:p w14:paraId="73883B09" w14:textId="4A393F0C" w:rsidR="007770BF" w:rsidRPr="00F715C1" w:rsidRDefault="007770BF" w:rsidP="007770BF">
      <w:pPr>
        <w:ind w:left="0"/>
        <w:jc w:val="both"/>
        <w:rPr>
          <w:color w:val="auto"/>
          <w:sz w:val="24"/>
          <w:szCs w:val="24"/>
        </w:rPr>
      </w:pPr>
      <w:r w:rsidRPr="00F715C1">
        <w:rPr>
          <w:color w:val="auto"/>
          <w:sz w:val="24"/>
          <w:szCs w:val="24"/>
        </w:rPr>
        <w:t>• To refresh the knowledge of the basics of logical control, basic logical functions.</w:t>
      </w:r>
    </w:p>
    <w:p w14:paraId="4C4DB331" w14:textId="285D913E" w:rsidR="007770BF" w:rsidRPr="00F715C1" w:rsidRDefault="007770BF" w:rsidP="007770BF">
      <w:pPr>
        <w:ind w:left="0"/>
        <w:jc w:val="both"/>
        <w:rPr>
          <w:color w:val="auto"/>
          <w:sz w:val="24"/>
          <w:szCs w:val="24"/>
        </w:rPr>
      </w:pPr>
      <w:r w:rsidRPr="00F715C1">
        <w:rPr>
          <w:color w:val="auto"/>
          <w:sz w:val="24"/>
          <w:szCs w:val="24"/>
        </w:rPr>
        <w:t>• To refresh the knowledge of operation of electric motors and connection requirements.</w:t>
      </w:r>
    </w:p>
    <w:p w14:paraId="1C3FF7B3" w14:textId="5BE0406E" w:rsidR="00D320E2" w:rsidRPr="00F715C1" w:rsidRDefault="007770BF" w:rsidP="007770BF">
      <w:pPr>
        <w:ind w:left="0"/>
        <w:jc w:val="both"/>
        <w:rPr>
          <w:color w:val="auto"/>
          <w:sz w:val="24"/>
          <w:szCs w:val="24"/>
        </w:rPr>
      </w:pPr>
      <w:r w:rsidRPr="00F715C1">
        <w:rPr>
          <w:color w:val="auto"/>
          <w:sz w:val="24"/>
          <w:szCs w:val="24"/>
        </w:rPr>
        <w:t>• Analyze the presented scheme.</w:t>
      </w:r>
    </w:p>
    <w:p w14:paraId="5185227D" w14:textId="77777777" w:rsidR="00FA2684" w:rsidRPr="0062651D" w:rsidRDefault="00FA2684" w:rsidP="00FA2684">
      <w:pPr>
        <w:ind w:left="0"/>
        <w:jc w:val="both"/>
        <w:rPr>
          <w:b/>
          <w:bCs/>
          <w:color w:val="auto"/>
          <w:sz w:val="24"/>
          <w:szCs w:val="24"/>
        </w:rPr>
      </w:pPr>
      <w:r w:rsidRPr="00AE54CD">
        <w:rPr>
          <w:b/>
          <w:bCs/>
          <w:color w:val="auto"/>
          <w:sz w:val="24"/>
          <w:szCs w:val="24"/>
        </w:rPr>
        <w:t>1 table. Electromechanical control devices.</w:t>
      </w:r>
      <w:r>
        <w:rPr>
          <w:b/>
          <w:bCs/>
          <w:color w:val="auto"/>
          <w:sz w:val="24"/>
          <w:szCs w:val="24"/>
        </w:rPr>
        <w:t xml:space="preserve"> Basic information</w:t>
      </w:r>
    </w:p>
    <w:tbl>
      <w:tblPr>
        <w:tblStyle w:val="TableGrid"/>
        <w:tblW w:w="0" w:type="auto"/>
        <w:tblLayout w:type="fixed"/>
        <w:tblLook w:val="04A0" w:firstRow="1" w:lastRow="0" w:firstColumn="1" w:lastColumn="0" w:noHBand="0" w:noVBand="1"/>
      </w:tblPr>
      <w:tblGrid>
        <w:gridCol w:w="1720"/>
        <w:gridCol w:w="3804"/>
        <w:gridCol w:w="3826"/>
      </w:tblGrid>
      <w:tr w:rsidR="00FA2684" w:rsidRPr="00227E5B" w14:paraId="2B0582E9" w14:textId="77777777" w:rsidTr="00460ABB">
        <w:tc>
          <w:tcPr>
            <w:tcW w:w="1720" w:type="dxa"/>
          </w:tcPr>
          <w:p w14:paraId="7B88FF35" w14:textId="77777777" w:rsidR="00FA2684" w:rsidRPr="00227E5B" w:rsidRDefault="00FA2684" w:rsidP="00460ABB">
            <w:pPr>
              <w:jc w:val="both"/>
              <w:rPr>
                <w:b/>
                <w:bCs/>
                <w:sz w:val="24"/>
                <w:szCs w:val="24"/>
                <w:lang w:val="lt-LT"/>
              </w:rPr>
            </w:pPr>
            <w:r>
              <w:rPr>
                <w:b/>
                <w:bCs/>
                <w:sz w:val="24"/>
                <w:szCs w:val="24"/>
                <w:lang w:val="lt-LT"/>
              </w:rPr>
              <w:t>Marking in the diagrams</w:t>
            </w:r>
          </w:p>
        </w:tc>
        <w:tc>
          <w:tcPr>
            <w:tcW w:w="3804" w:type="dxa"/>
          </w:tcPr>
          <w:p w14:paraId="51B38060" w14:textId="77777777" w:rsidR="00FA2684" w:rsidRPr="00227E5B" w:rsidRDefault="00FA2684" w:rsidP="00460ABB">
            <w:pPr>
              <w:jc w:val="both"/>
              <w:rPr>
                <w:b/>
                <w:bCs/>
                <w:sz w:val="24"/>
                <w:szCs w:val="24"/>
                <w:lang w:val="lt-LT"/>
              </w:rPr>
            </w:pPr>
            <w:r>
              <w:rPr>
                <w:b/>
                <w:bCs/>
                <w:sz w:val="24"/>
                <w:szCs w:val="24"/>
                <w:lang w:val="lt-LT"/>
              </w:rPr>
              <w:t>Explanation</w:t>
            </w:r>
          </w:p>
        </w:tc>
        <w:tc>
          <w:tcPr>
            <w:tcW w:w="3826" w:type="dxa"/>
          </w:tcPr>
          <w:p w14:paraId="6E50C0E8" w14:textId="77777777" w:rsidR="00FA2684" w:rsidRPr="00227E5B" w:rsidRDefault="00FA2684" w:rsidP="00460ABB">
            <w:pPr>
              <w:jc w:val="both"/>
              <w:rPr>
                <w:b/>
                <w:bCs/>
                <w:sz w:val="24"/>
                <w:szCs w:val="24"/>
              </w:rPr>
            </w:pPr>
            <w:r>
              <w:rPr>
                <w:b/>
                <w:bCs/>
                <w:sz w:val="24"/>
                <w:szCs w:val="24"/>
              </w:rPr>
              <w:t>Additional information</w:t>
            </w:r>
          </w:p>
        </w:tc>
      </w:tr>
      <w:tr w:rsidR="00FA2684" w:rsidRPr="00227E5B" w14:paraId="77867AEC" w14:textId="77777777" w:rsidTr="00460ABB">
        <w:tc>
          <w:tcPr>
            <w:tcW w:w="1720" w:type="dxa"/>
            <w:vAlign w:val="center"/>
          </w:tcPr>
          <w:p w14:paraId="0D7BFD96" w14:textId="77777777" w:rsidR="00FA2684" w:rsidRPr="00227E5B" w:rsidRDefault="00FA2684" w:rsidP="00460ABB">
            <w:pPr>
              <w:jc w:val="center"/>
              <w:rPr>
                <w:b/>
                <w:bCs/>
                <w:sz w:val="24"/>
                <w:szCs w:val="24"/>
                <w:lang w:val="lt-LT"/>
              </w:rPr>
            </w:pPr>
            <w:r w:rsidRPr="00227E5B">
              <w:rPr>
                <w:noProof/>
                <w:lang w:eastAsia="lt-LT"/>
              </w:rPr>
              <w:drawing>
                <wp:inline distT="0" distB="0" distL="0" distR="0" wp14:anchorId="5138B11E" wp14:editId="06EFAA63">
                  <wp:extent cx="895215" cy="485775"/>
                  <wp:effectExtent l="0" t="0" r="635" b="0"/>
                  <wp:docPr id="10" name="Paveikslėli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08832" cy="493164"/>
                          </a:xfrm>
                          <a:prstGeom prst="rect">
                            <a:avLst/>
                          </a:prstGeom>
                        </pic:spPr>
                      </pic:pic>
                    </a:graphicData>
                  </a:graphic>
                </wp:inline>
              </w:drawing>
            </w:r>
          </w:p>
        </w:tc>
        <w:tc>
          <w:tcPr>
            <w:tcW w:w="3804" w:type="dxa"/>
            <w:vAlign w:val="center"/>
          </w:tcPr>
          <w:p w14:paraId="68BC2E45" w14:textId="77777777" w:rsidR="00FA2684" w:rsidRPr="002F70AA" w:rsidRDefault="00FA2684" w:rsidP="00460ABB">
            <w:pPr>
              <w:jc w:val="both"/>
              <w:rPr>
                <w:sz w:val="24"/>
                <w:szCs w:val="24"/>
                <w:lang w:val="lt-LT"/>
              </w:rPr>
            </w:pPr>
            <w:r w:rsidRPr="00AE54CD">
              <w:rPr>
                <w:sz w:val="24"/>
                <w:szCs w:val="24"/>
                <w:lang w:val="lt-LT"/>
              </w:rPr>
              <w:t>Four-pole automatic circuit breaker 3P+N for disconnecting the electrical circuit when the rated current is exceeded (in case of overloads and short circuits).</w:t>
            </w:r>
          </w:p>
        </w:tc>
        <w:tc>
          <w:tcPr>
            <w:tcW w:w="3826" w:type="dxa"/>
            <w:vAlign w:val="center"/>
          </w:tcPr>
          <w:p w14:paraId="1647F18C" w14:textId="77777777" w:rsidR="00FA2684" w:rsidRPr="00CE2EA1" w:rsidRDefault="00FA2684" w:rsidP="00460ABB">
            <w:pPr>
              <w:rPr>
                <w:sz w:val="24"/>
                <w:szCs w:val="24"/>
                <w:lang w:val="lt-LT"/>
              </w:rPr>
            </w:pPr>
            <w:r>
              <w:rPr>
                <w:lang w:val="lt-LT"/>
              </w:rPr>
              <w:t>1.</w:t>
            </w:r>
            <w:hyperlink r:id="rId9" w:history="1">
              <w:r w:rsidRPr="00F410A2">
                <w:rPr>
                  <w:rStyle w:val="Hyperlink"/>
                  <w:sz w:val="24"/>
                  <w:szCs w:val="24"/>
                  <w:lang w:val="lt-LT"/>
                </w:rPr>
                <w:t>https://www.consumerunitworld.co.uk/what-is-an-mcb-and-how-does-it-work-328-c.asp</w:t>
              </w:r>
            </w:hyperlink>
            <w:r w:rsidRPr="00CE2EA1">
              <w:rPr>
                <w:sz w:val="24"/>
                <w:szCs w:val="24"/>
                <w:lang w:val="lt-LT"/>
              </w:rPr>
              <w:t xml:space="preserve"> </w:t>
            </w:r>
          </w:p>
          <w:p w14:paraId="610A5196" w14:textId="77777777" w:rsidR="00FA2684" w:rsidRPr="00CE2EA1" w:rsidRDefault="00FA2684" w:rsidP="00460ABB">
            <w:pPr>
              <w:rPr>
                <w:sz w:val="24"/>
                <w:szCs w:val="24"/>
                <w:lang w:val="lt-LT"/>
              </w:rPr>
            </w:pPr>
            <w:r>
              <w:rPr>
                <w:lang w:val="lt-LT"/>
              </w:rPr>
              <w:t>2.</w:t>
            </w:r>
            <w:hyperlink r:id="rId10" w:history="1">
              <w:r w:rsidRPr="00F410A2">
                <w:rPr>
                  <w:rStyle w:val="Hyperlink"/>
                  <w:sz w:val="24"/>
                  <w:szCs w:val="24"/>
                  <w:lang w:val="lt-LT"/>
                </w:rPr>
                <w:t>https://www.youtube.com/watch?v=Unh99Qn7CmI&amp;t=5s</w:t>
              </w:r>
            </w:hyperlink>
            <w:r w:rsidRPr="00CE2EA1">
              <w:rPr>
                <w:sz w:val="24"/>
                <w:szCs w:val="24"/>
                <w:lang w:val="lt-LT"/>
              </w:rPr>
              <w:t xml:space="preserve"> </w:t>
            </w:r>
          </w:p>
          <w:p w14:paraId="63E8DD81" w14:textId="77777777" w:rsidR="00FA2684" w:rsidRPr="00C362AC" w:rsidRDefault="00FA2684" w:rsidP="00460ABB">
            <w:pPr>
              <w:jc w:val="both"/>
              <w:rPr>
                <w:b/>
                <w:bCs/>
                <w:sz w:val="24"/>
                <w:szCs w:val="24"/>
                <w:lang w:val="lt-LT"/>
              </w:rPr>
            </w:pPr>
          </w:p>
        </w:tc>
      </w:tr>
      <w:tr w:rsidR="00FA2684" w:rsidRPr="00227E5B" w14:paraId="70246709" w14:textId="77777777" w:rsidTr="00460ABB">
        <w:tc>
          <w:tcPr>
            <w:tcW w:w="1720" w:type="dxa"/>
            <w:vAlign w:val="center"/>
          </w:tcPr>
          <w:p w14:paraId="7D26A080" w14:textId="77777777" w:rsidR="00FA2684" w:rsidRPr="00227E5B" w:rsidRDefault="00FA2684" w:rsidP="00460ABB">
            <w:pPr>
              <w:jc w:val="center"/>
              <w:rPr>
                <w:noProof/>
                <w:lang w:val="lt-LT"/>
              </w:rPr>
            </w:pPr>
            <w:r w:rsidRPr="00227E5B">
              <w:rPr>
                <w:noProof/>
                <w:lang w:eastAsia="lt-LT"/>
              </w:rPr>
              <w:drawing>
                <wp:inline distT="0" distB="0" distL="0" distR="0" wp14:anchorId="33684D51" wp14:editId="436ADC7D">
                  <wp:extent cx="1009650" cy="701145"/>
                  <wp:effectExtent l="0" t="0" r="0" b="3810"/>
                  <wp:docPr id="13" name="Paveikslėli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17213" cy="706397"/>
                          </a:xfrm>
                          <a:prstGeom prst="rect">
                            <a:avLst/>
                          </a:prstGeom>
                        </pic:spPr>
                      </pic:pic>
                    </a:graphicData>
                  </a:graphic>
                </wp:inline>
              </w:drawing>
            </w:r>
          </w:p>
        </w:tc>
        <w:tc>
          <w:tcPr>
            <w:tcW w:w="3804" w:type="dxa"/>
            <w:vAlign w:val="center"/>
          </w:tcPr>
          <w:p w14:paraId="4DE83693" w14:textId="77777777" w:rsidR="00FA2684" w:rsidRPr="002F70AA" w:rsidRDefault="00FA2684" w:rsidP="00460ABB">
            <w:pPr>
              <w:jc w:val="both"/>
              <w:rPr>
                <w:sz w:val="24"/>
                <w:szCs w:val="24"/>
                <w:lang w:val="lt-LT"/>
              </w:rPr>
            </w:pPr>
            <w:r w:rsidRPr="00AE54CD">
              <w:rPr>
                <w:sz w:val="24"/>
                <w:szCs w:val="24"/>
                <w:lang w:val="lt-LT"/>
              </w:rPr>
              <w:t>Four-pole residual current relay (RCD). Disconnects the electrical circuit in case of current leakage.</w:t>
            </w:r>
          </w:p>
        </w:tc>
        <w:tc>
          <w:tcPr>
            <w:tcW w:w="3826" w:type="dxa"/>
            <w:vAlign w:val="center"/>
          </w:tcPr>
          <w:p w14:paraId="60828AC7" w14:textId="77777777" w:rsidR="00FA2684" w:rsidRPr="003F4BCB" w:rsidRDefault="00FA2684" w:rsidP="00460ABB">
            <w:pPr>
              <w:rPr>
                <w:sz w:val="24"/>
                <w:szCs w:val="24"/>
                <w:lang w:val="lt-LT"/>
              </w:rPr>
            </w:pPr>
            <w:r>
              <w:rPr>
                <w:lang w:val="lt-LT"/>
              </w:rPr>
              <w:t>1.</w:t>
            </w:r>
            <w:hyperlink r:id="rId12" w:history="1">
              <w:r w:rsidRPr="00F410A2">
                <w:rPr>
                  <w:rStyle w:val="Hyperlink"/>
                  <w:sz w:val="24"/>
                  <w:szCs w:val="24"/>
                  <w:lang w:val="lt-LT"/>
                </w:rPr>
                <w:t>https://www.youtube.com/watch?v=6OgaB0BIj18</w:t>
              </w:r>
            </w:hyperlink>
            <w:r w:rsidRPr="003F4BCB">
              <w:rPr>
                <w:sz w:val="24"/>
                <w:szCs w:val="24"/>
                <w:lang w:val="lt-LT"/>
              </w:rPr>
              <w:t xml:space="preserve"> </w:t>
            </w:r>
          </w:p>
          <w:p w14:paraId="0B12EB48" w14:textId="77777777" w:rsidR="00FA2684" w:rsidRPr="003F4BCB" w:rsidRDefault="00FA2684" w:rsidP="00460ABB">
            <w:pPr>
              <w:rPr>
                <w:sz w:val="24"/>
                <w:szCs w:val="24"/>
                <w:lang w:val="lt-LT"/>
              </w:rPr>
            </w:pPr>
            <w:r>
              <w:rPr>
                <w:lang w:val="lt-LT"/>
              </w:rPr>
              <w:t>2.</w:t>
            </w:r>
            <w:hyperlink r:id="rId13" w:history="1">
              <w:r w:rsidRPr="00F410A2">
                <w:rPr>
                  <w:rStyle w:val="Hyperlink"/>
                  <w:sz w:val="24"/>
                  <w:szCs w:val="24"/>
                  <w:lang w:val="lt-LT"/>
                </w:rPr>
                <w:t>https://www.electricalsafetyfirst.org.uk/guidance/safety-around-the-home/rcds-explained/</w:t>
              </w:r>
            </w:hyperlink>
            <w:r w:rsidRPr="003F4BCB">
              <w:rPr>
                <w:sz w:val="24"/>
                <w:szCs w:val="24"/>
                <w:lang w:val="lt-LT"/>
              </w:rPr>
              <w:t xml:space="preserve"> </w:t>
            </w:r>
          </w:p>
          <w:p w14:paraId="6FD8EDB7" w14:textId="77777777" w:rsidR="00FA2684" w:rsidRPr="003F4BCB" w:rsidRDefault="00FA2684" w:rsidP="00460ABB">
            <w:pPr>
              <w:jc w:val="both"/>
              <w:rPr>
                <w:b/>
                <w:bCs/>
                <w:sz w:val="24"/>
                <w:szCs w:val="24"/>
                <w:lang w:val="lt-LT"/>
              </w:rPr>
            </w:pPr>
          </w:p>
        </w:tc>
      </w:tr>
      <w:tr w:rsidR="00FA2684" w:rsidRPr="00227E5B" w14:paraId="2733A459" w14:textId="77777777" w:rsidTr="00460ABB">
        <w:tc>
          <w:tcPr>
            <w:tcW w:w="1720" w:type="dxa"/>
            <w:vAlign w:val="center"/>
          </w:tcPr>
          <w:p w14:paraId="3F91B14A" w14:textId="77777777" w:rsidR="00FA2684" w:rsidRPr="00227E5B" w:rsidRDefault="00FA2684" w:rsidP="00460ABB">
            <w:pPr>
              <w:jc w:val="center"/>
              <w:rPr>
                <w:noProof/>
                <w:lang w:val="lt-LT"/>
              </w:rPr>
            </w:pPr>
            <w:r w:rsidRPr="00227E5B">
              <w:rPr>
                <w:noProof/>
                <w:lang w:eastAsia="lt-LT"/>
              </w:rPr>
              <w:lastRenderedPageBreak/>
              <w:drawing>
                <wp:inline distT="0" distB="0" distL="0" distR="0" wp14:anchorId="75998CDC" wp14:editId="1EBDD1E1">
                  <wp:extent cx="657225" cy="498584"/>
                  <wp:effectExtent l="0" t="0" r="0" b="0"/>
                  <wp:docPr id="14" name="Paveikslėli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67050" cy="506038"/>
                          </a:xfrm>
                          <a:prstGeom prst="rect">
                            <a:avLst/>
                          </a:prstGeom>
                        </pic:spPr>
                      </pic:pic>
                    </a:graphicData>
                  </a:graphic>
                </wp:inline>
              </w:drawing>
            </w:r>
          </w:p>
        </w:tc>
        <w:tc>
          <w:tcPr>
            <w:tcW w:w="3804" w:type="dxa"/>
            <w:vAlign w:val="center"/>
          </w:tcPr>
          <w:p w14:paraId="534B48CF" w14:textId="77777777" w:rsidR="00FA2684" w:rsidRPr="002F70AA" w:rsidRDefault="00FA2684" w:rsidP="00460ABB">
            <w:pPr>
              <w:jc w:val="both"/>
              <w:rPr>
                <w:sz w:val="24"/>
                <w:szCs w:val="24"/>
                <w:lang w:val="lt-LT"/>
              </w:rPr>
            </w:pPr>
            <w:r w:rsidRPr="00AE54CD">
              <w:rPr>
                <w:sz w:val="24"/>
                <w:szCs w:val="24"/>
                <w:lang w:val="lt-LT"/>
              </w:rPr>
              <w:t>Contactor contacts close when power is supplied to the contactor coil.</w:t>
            </w:r>
          </w:p>
        </w:tc>
        <w:tc>
          <w:tcPr>
            <w:tcW w:w="3826" w:type="dxa"/>
            <w:vAlign w:val="center"/>
          </w:tcPr>
          <w:p w14:paraId="0A3520BE" w14:textId="77777777" w:rsidR="00FA2684" w:rsidRPr="00C362AC" w:rsidRDefault="00FA2684" w:rsidP="00460ABB">
            <w:pPr>
              <w:jc w:val="both"/>
              <w:rPr>
                <w:sz w:val="24"/>
                <w:szCs w:val="24"/>
                <w:lang w:val="lt-LT"/>
              </w:rPr>
            </w:pPr>
            <w:r w:rsidRPr="00C362AC">
              <w:rPr>
                <w:sz w:val="24"/>
                <w:szCs w:val="24"/>
                <w:lang w:val="lt-LT"/>
              </w:rPr>
              <w:t>1.</w:t>
            </w:r>
            <w:hyperlink r:id="rId15" w:history="1">
              <w:r w:rsidRPr="00F410A2">
                <w:rPr>
                  <w:rStyle w:val="Hyperlink"/>
                  <w:sz w:val="24"/>
                  <w:szCs w:val="24"/>
                  <w:lang w:val="lt-LT"/>
                </w:rPr>
                <w:t>https://www.youtube.com/watch?v=7BkwQrahHv0</w:t>
              </w:r>
            </w:hyperlink>
          </w:p>
          <w:p w14:paraId="3335CFF2" w14:textId="77777777" w:rsidR="00FA2684" w:rsidRPr="00C362AC" w:rsidRDefault="00FA2684" w:rsidP="00460ABB">
            <w:pPr>
              <w:jc w:val="both"/>
              <w:rPr>
                <w:sz w:val="24"/>
                <w:szCs w:val="24"/>
                <w:lang w:val="lt-LT"/>
              </w:rPr>
            </w:pPr>
            <w:r>
              <w:rPr>
                <w:sz w:val="24"/>
                <w:szCs w:val="24"/>
                <w:lang w:val="lt-LT"/>
              </w:rPr>
              <w:t>2.</w:t>
            </w:r>
            <w:hyperlink r:id="rId16" w:history="1">
              <w:r w:rsidRPr="00F410A2">
                <w:rPr>
                  <w:rStyle w:val="Hyperlink"/>
                  <w:sz w:val="24"/>
                  <w:szCs w:val="24"/>
                  <w:lang w:val="lt-LT"/>
                </w:rPr>
                <w:t>https://www.c3controls.com/white-paper/basics-of-contactors/</w:t>
              </w:r>
            </w:hyperlink>
          </w:p>
          <w:p w14:paraId="32775639" w14:textId="77777777" w:rsidR="00FA2684" w:rsidRPr="003F4BCB" w:rsidRDefault="00FA2684" w:rsidP="00460ABB">
            <w:pPr>
              <w:jc w:val="both"/>
              <w:rPr>
                <w:b/>
                <w:bCs/>
                <w:sz w:val="24"/>
                <w:szCs w:val="24"/>
                <w:lang w:val="lt-LT"/>
              </w:rPr>
            </w:pPr>
          </w:p>
        </w:tc>
      </w:tr>
      <w:tr w:rsidR="00FA2684" w:rsidRPr="00227E5B" w14:paraId="67B8FEAA" w14:textId="77777777" w:rsidTr="00460ABB">
        <w:tc>
          <w:tcPr>
            <w:tcW w:w="1720" w:type="dxa"/>
            <w:vAlign w:val="center"/>
          </w:tcPr>
          <w:p w14:paraId="0334A36E" w14:textId="77777777" w:rsidR="00FA2684" w:rsidRPr="00227E5B" w:rsidRDefault="00FA2684" w:rsidP="00460ABB">
            <w:pPr>
              <w:jc w:val="center"/>
              <w:rPr>
                <w:noProof/>
                <w:lang w:val="lt-LT"/>
              </w:rPr>
            </w:pPr>
            <w:r w:rsidRPr="00227E5B">
              <w:rPr>
                <w:noProof/>
                <w:lang w:eastAsia="lt-LT"/>
              </w:rPr>
              <w:drawing>
                <wp:inline distT="0" distB="0" distL="0" distR="0" wp14:anchorId="73296540" wp14:editId="161E3127">
                  <wp:extent cx="767838" cy="647700"/>
                  <wp:effectExtent l="0" t="0" r="0" b="0"/>
                  <wp:docPr id="15" name="Paveikslėli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773127" cy="652161"/>
                          </a:xfrm>
                          <a:prstGeom prst="rect">
                            <a:avLst/>
                          </a:prstGeom>
                        </pic:spPr>
                      </pic:pic>
                    </a:graphicData>
                  </a:graphic>
                </wp:inline>
              </w:drawing>
            </w:r>
          </w:p>
        </w:tc>
        <w:tc>
          <w:tcPr>
            <w:tcW w:w="3804" w:type="dxa"/>
            <w:vAlign w:val="center"/>
          </w:tcPr>
          <w:p w14:paraId="156E762D" w14:textId="77777777" w:rsidR="00FA2684" w:rsidRPr="002F70AA" w:rsidRDefault="00FA2684" w:rsidP="00460ABB">
            <w:pPr>
              <w:jc w:val="both"/>
              <w:rPr>
                <w:sz w:val="24"/>
                <w:szCs w:val="24"/>
                <w:lang w:val="lt-LT"/>
              </w:rPr>
            </w:pPr>
            <w:r w:rsidRPr="00AE54CD">
              <w:rPr>
                <w:sz w:val="24"/>
                <w:szCs w:val="24"/>
                <w:lang w:val="lt-LT"/>
              </w:rPr>
              <w:t>Connecting button. Connects contacts when pressed; connects the electrical circuit.</w:t>
            </w:r>
          </w:p>
        </w:tc>
        <w:tc>
          <w:tcPr>
            <w:tcW w:w="3826" w:type="dxa"/>
            <w:vMerge w:val="restart"/>
            <w:vAlign w:val="center"/>
          </w:tcPr>
          <w:p w14:paraId="49B84D34" w14:textId="77777777" w:rsidR="00FA2684" w:rsidRPr="002877A3" w:rsidRDefault="00FA2684" w:rsidP="00460ABB">
            <w:pPr>
              <w:jc w:val="both"/>
              <w:rPr>
                <w:sz w:val="24"/>
                <w:szCs w:val="24"/>
                <w:lang w:val="lt-LT"/>
              </w:rPr>
            </w:pPr>
            <w:r w:rsidRPr="002877A3">
              <w:rPr>
                <w:sz w:val="24"/>
                <w:szCs w:val="24"/>
                <w:lang w:val="lt-LT"/>
              </w:rPr>
              <w:t>1.</w:t>
            </w:r>
            <w:hyperlink r:id="rId18" w:history="1">
              <w:r w:rsidRPr="002877A3">
                <w:rPr>
                  <w:rStyle w:val="Hyperlink"/>
                  <w:sz w:val="24"/>
                  <w:szCs w:val="24"/>
                  <w:lang w:val="lt-LT"/>
                </w:rPr>
                <w:t>https://www.quisure.com/blog/faq/what-are-the-push-button-switches-commonly-used-by-electricians</w:t>
              </w:r>
            </w:hyperlink>
          </w:p>
          <w:p w14:paraId="3E769EDB" w14:textId="77777777" w:rsidR="00FA2684" w:rsidRPr="002877A3" w:rsidRDefault="00FA2684" w:rsidP="00460ABB">
            <w:pPr>
              <w:pStyle w:val="ListParagraph"/>
              <w:jc w:val="both"/>
              <w:rPr>
                <w:b/>
                <w:bCs/>
                <w:sz w:val="24"/>
                <w:szCs w:val="24"/>
                <w:lang w:val="lt-LT"/>
              </w:rPr>
            </w:pPr>
          </w:p>
        </w:tc>
      </w:tr>
      <w:tr w:rsidR="00FA2684" w:rsidRPr="00227E5B" w14:paraId="3B193AB9" w14:textId="77777777" w:rsidTr="00460ABB">
        <w:tc>
          <w:tcPr>
            <w:tcW w:w="1720" w:type="dxa"/>
            <w:vAlign w:val="center"/>
          </w:tcPr>
          <w:p w14:paraId="3F0EA80F" w14:textId="77777777" w:rsidR="00FA2684" w:rsidRPr="00227E5B" w:rsidRDefault="00FA2684" w:rsidP="00460ABB">
            <w:pPr>
              <w:jc w:val="center"/>
              <w:rPr>
                <w:noProof/>
                <w:lang w:val="lt-LT"/>
              </w:rPr>
            </w:pPr>
            <w:r w:rsidRPr="00227E5B">
              <w:rPr>
                <w:noProof/>
                <w:lang w:eastAsia="lt-LT"/>
              </w:rPr>
              <w:drawing>
                <wp:inline distT="0" distB="0" distL="0" distR="0" wp14:anchorId="1F506409" wp14:editId="6A1A6FF4">
                  <wp:extent cx="609600" cy="524933"/>
                  <wp:effectExtent l="0" t="0" r="0" b="8890"/>
                  <wp:docPr id="16" name="Paveikslėli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7681" cy="531892"/>
                          </a:xfrm>
                          <a:prstGeom prst="rect">
                            <a:avLst/>
                          </a:prstGeom>
                        </pic:spPr>
                      </pic:pic>
                    </a:graphicData>
                  </a:graphic>
                </wp:inline>
              </w:drawing>
            </w:r>
          </w:p>
        </w:tc>
        <w:tc>
          <w:tcPr>
            <w:tcW w:w="3804" w:type="dxa"/>
            <w:vAlign w:val="center"/>
          </w:tcPr>
          <w:p w14:paraId="30521B4C" w14:textId="77777777" w:rsidR="00FA2684" w:rsidRPr="002F70AA" w:rsidRDefault="00FA2684" w:rsidP="00460ABB">
            <w:pPr>
              <w:jc w:val="both"/>
              <w:rPr>
                <w:sz w:val="24"/>
                <w:szCs w:val="24"/>
                <w:lang w:val="lt-LT"/>
              </w:rPr>
            </w:pPr>
            <w:r>
              <w:rPr>
                <w:sz w:val="24"/>
                <w:szCs w:val="24"/>
                <w:lang w:val="lt-LT"/>
              </w:rPr>
              <w:t>Disconnecting</w:t>
            </w:r>
            <w:r w:rsidRPr="00AE54CD">
              <w:rPr>
                <w:sz w:val="24"/>
                <w:szCs w:val="24"/>
                <w:lang w:val="lt-LT"/>
              </w:rPr>
              <w:t xml:space="preserve"> button. Disconnects the contacts when pressed, breaks the electrical circuit.</w:t>
            </w:r>
          </w:p>
        </w:tc>
        <w:tc>
          <w:tcPr>
            <w:tcW w:w="3826" w:type="dxa"/>
            <w:vMerge/>
            <w:vAlign w:val="center"/>
          </w:tcPr>
          <w:p w14:paraId="58EDEFE6" w14:textId="77777777" w:rsidR="00FA2684" w:rsidRPr="00227E5B" w:rsidRDefault="00FA2684" w:rsidP="00460ABB">
            <w:pPr>
              <w:jc w:val="both"/>
              <w:rPr>
                <w:b/>
                <w:bCs/>
                <w:sz w:val="24"/>
                <w:szCs w:val="24"/>
              </w:rPr>
            </w:pPr>
          </w:p>
        </w:tc>
      </w:tr>
      <w:tr w:rsidR="00FA2684" w:rsidRPr="00227E5B" w14:paraId="097A5424" w14:textId="77777777" w:rsidTr="00460ABB">
        <w:tc>
          <w:tcPr>
            <w:tcW w:w="1720" w:type="dxa"/>
            <w:vAlign w:val="center"/>
          </w:tcPr>
          <w:p w14:paraId="51EEA1D3" w14:textId="77777777" w:rsidR="00FA2684" w:rsidRPr="00227E5B" w:rsidRDefault="00FA2684" w:rsidP="00460ABB">
            <w:pPr>
              <w:jc w:val="center"/>
              <w:rPr>
                <w:noProof/>
                <w:lang w:val="lt-LT"/>
              </w:rPr>
            </w:pPr>
            <w:r w:rsidRPr="00227E5B">
              <w:rPr>
                <w:noProof/>
                <w:lang w:eastAsia="lt-LT"/>
              </w:rPr>
              <w:drawing>
                <wp:inline distT="0" distB="0" distL="0" distR="0" wp14:anchorId="1345D6CF" wp14:editId="794E7DA4">
                  <wp:extent cx="828675" cy="709858"/>
                  <wp:effectExtent l="0" t="0" r="0" b="0"/>
                  <wp:docPr id="17" name="Paveikslėli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839379" cy="719027"/>
                          </a:xfrm>
                          <a:prstGeom prst="rect">
                            <a:avLst/>
                          </a:prstGeom>
                        </pic:spPr>
                      </pic:pic>
                    </a:graphicData>
                  </a:graphic>
                </wp:inline>
              </w:drawing>
            </w:r>
          </w:p>
        </w:tc>
        <w:tc>
          <w:tcPr>
            <w:tcW w:w="3804" w:type="dxa"/>
            <w:vAlign w:val="center"/>
          </w:tcPr>
          <w:p w14:paraId="4AC2F498" w14:textId="77777777" w:rsidR="00FA2684" w:rsidRPr="002F70AA" w:rsidRDefault="00FA2684" w:rsidP="00460ABB">
            <w:pPr>
              <w:jc w:val="both"/>
              <w:rPr>
                <w:sz w:val="24"/>
                <w:szCs w:val="24"/>
                <w:lang w:val="lt-LT"/>
              </w:rPr>
            </w:pPr>
            <w:r w:rsidRPr="00AE54CD">
              <w:rPr>
                <w:sz w:val="24"/>
                <w:szCs w:val="24"/>
                <w:lang w:val="lt-LT"/>
              </w:rPr>
              <w:t>Three-phase asynchronous alternating current electric motor for turning mechanisms. Replaces electrical energy with mechanical energy. Three-phase AC is supplied to U1, V1, W1, PE for ground connection.</w:t>
            </w:r>
          </w:p>
        </w:tc>
        <w:tc>
          <w:tcPr>
            <w:tcW w:w="3826" w:type="dxa"/>
            <w:vAlign w:val="center"/>
          </w:tcPr>
          <w:p w14:paraId="342E3600" w14:textId="77777777" w:rsidR="00FA2684" w:rsidRPr="00CE2EA1" w:rsidRDefault="00FA2684" w:rsidP="00460ABB">
            <w:pPr>
              <w:rPr>
                <w:sz w:val="24"/>
                <w:szCs w:val="24"/>
                <w:lang w:val="lt-LT"/>
              </w:rPr>
            </w:pPr>
            <w:r>
              <w:rPr>
                <w:lang w:val="lt-LT"/>
              </w:rPr>
              <w:t>1.</w:t>
            </w:r>
            <w:hyperlink r:id="rId21" w:history="1">
              <w:r w:rsidRPr="00F410A2">
                <w:rPr>
                  <w:rStyle w:val="Hyperlink"/>
                  <w:sz w:val="24"/>
                  <w:szCs w:val="24"/>
                  <w:lang w:val="lt-LT"/>
                </w:rPr>
                <w:t>https://hermitageautomation.com/ac-motor-and-how-it-works/</w:t>
              </w:r>
            </w:hyperlink>
            <w:r w:rsidRPr="00CE2EA1">
              <w:rPr>
                <w:sz w:val="24"/>
                <w:szCs w:val="24"/>
                <w:lang w:val="lt-LT"/>
              </w:rPr>
              <w:t xml:space="preserve">  </w:t>
            </w:r>
          </w:p>
          <w:p w14:paraId="6BDA5C1D" w14:textId="77777777" w:rsidR="00FA2684" w:rsidRPr="00CE2EA1" w:rsidRDefault="00FA2684" w:rsidP="00460ABB">
            <w:pPr>
              <w:rPr>
                <w:sz w:val="24"/>
                <w:szCs w:val="24"/>
                <w:lang w:val="lt-LT"/>
              </w:rPr>
            </w:pPr>
            <w:r>
              <w:rPr>
                <w:lang w:val="lt-LT"/>
              </w:rPr>
              <w:t>2.</w:t>
            </w:r>
            <w:hyperlink r:id="rId22" w:history="1">
              <w:r w:rsidRPr="00F410A2">
                <w:rPr>
                  <w:rStyle w:val="Hyperlink"/>
                  <w:sz w:val="24"/>
                  <w:szCs w:val="24"/>
                  <w:lang w:val="lt-LT"/>
                </w:rPr>
                <w:t>https://www.youtube.com/watch?v=6BcpqDEW824</w:t>
              </w:r>
            </w:hyperlink>
            <w:r w:rsidRPr="00CE2EA1">
              <w:rPr>
                <w:sz w:val="24"/>
                <w:szCs w:val="24"/>
                <w:lang w:val="lt-LT"/>
              </w:rPr>
              <w:t xml:space="preserve"> </w:t>
            </w:r>
          </w:p>
          <w:p w14:paraId="330CB4A1" w14:textId="77777777" w:rsidR="00FA2684" w:rsidRPr="00CE2EA1" w:rsidRDefault="00FA2684" w:rsidP="00460ABB">
            <w:pPr>
              <w:jc w:val="both"/>
              <w:rPr>
                <w:b/>
                <w:bCs/>
                <w:sz w:val="24"/>
                <w:szCs w:val="24"/>
                <w:lang w:val="lt-LT"/>
              </w:rPr>
            </w:pPr>
          </w:p>
        </w:tc>
      </w:tr>
      <w:tr w:rsidR="00FA2684" w:rsidRPr="00227E5B" w14:paraId="14086972" w14:textId="77777777" w:rsidTr="00460ABB">
        <w:tc>
          <w:tcPr>
            <w:tcW w:w="1720" w:type="dxa"/>
            <w:vAlign w:val="center"/>
          </w:tcPr>
          <w:p w14:paraId="34FA9FC7" w14:textId="77777777" w:rsidR="00FA2684" w:rsidRPr="00227E5B" w:rsidRDefault="00FA2684" w:rsidP="00460ABB">
            <w:pPr>
              <w:jc w:val="center"/>
              <w:rPr>
                <w:noProof/>
                <w:lang w:val="lt-LT"/>
              </w:rPr>
            </w:pPr>
            <w:r w:rsidRPr="00227E5B">
              <w:rPr>
                <w:noProof/>
                <w:lang w:eastAsia="lt-LT"/>
              </w:rPr>
              <w:drawing>
                <wp:inline distT="0" distB="0" distL="0" distR="0" wp14:anchorId="5336F07E" wp14:editId="7DB4EB9C">
                  <wp:extent cx="695325" cy="446058"/>
                  <wp:effectExtent l="0" t="0" r="0" b="0"/>
                  <wp:docPr id="18" name="Paveikslėli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98922" cy="448365"/>
                          </a:xfrm>
                          <a:prstGeom prst="rect">
                            <a:avLst/>
                          </a:prstGeom>
                        </pic:spPr>
                      </pic:pic>
                    </a:graphicData>
                  </a:graphic>
                </wp:inline>
              </w:drawing>
            </w:r>
          </w:p>
        </w:tc>
        <w:tc>
          <w:tcPr>
            <w:tcW w:w="3804" w:type="dxa"/>
            <w:vAlign w:val="center"/>
          </w:tcPr>
          <w:p w14:paraId="0DD05FB3" w14:textId="77777777" w:rsidR="00FA2684" w:rsidRPr="002F70AA" w:rsidRDefault="00FA2684" w:rsidP="00460ABB">
            <w:pPr>
              <w:jc w:val="both"/>
              <w:rPr>
                <w:sz w:val="24"/>
                <w:szCs w:val="24"/>
                <w:lang w:val="lt-LT"/>
              </w:rPr>
            </w:pPr>
            <w:r w:rsidRPr="00AE54CD">
              <w:rPr>
                <w:sz w:val="24"/>
                <w:szCs w:val="24"/>
                <w:lang w:val="lt-LT"/>
              </w:rPr>
              <w:t xml:space="preserve">Contactor (relay) electromagnet (winding/coil). </w:t>
            </w:r>
            <w:r>
              <w:rPr>
                <w:sz w:val="24"/>
                <w:szCs w:val="24"/>
                <w:lang w:val="lt-LT"/>
              </w:rPr>
              <w:t>When supplying</w:t>
            </w:r>
            <w:r w:rsidRPr="00AE54CD">
              <w:rPr>
                <w:sz w:val="24"/>
                <w:szCs w:val="24"/>
                <w:lang w:val="lt-LT"/>
              </w:rPr>
              <w:t xml:space="preserve"> power to A1 and A2 switches the contacts.</w:t>
            </w:r>
          </w:p>
        </w:tc>
        <w:tc>
          <w:tcPr>
            <w:tcW w:w="3826" w:type="dxa"/>
            <w:vAlign w:val="center"/>
          </w:tcPr>
          <w:p w14:paraId="0DF417AB" w14:textId="77777777" w:rsidR="00FA2684" w:rsidRPr="00C362AC" w:rsidRDefault="00FA2684" w:rsidP="00460ABB">
            <w:pPr>
              <w:jc w:val="both"/>
              <w:rPr>
                <w:sz w:val="24"/>
                <w:szCs w:val="24"/>
                <w:lang w:val="lt-LT"/>
              </w:rPr>
            </w:pPr>
            <w:r w:rsidRPr="00C362AC">
              <w:rPr>
                <w:sz w:val="24"/>
                <w:szCs w:val="24"/>
                <w:lang w:val="lt-LT"/>
              </w:rPr>
              <w:t>1.</w:t>
            </w:r>
            <w:hyperlink r:id="rId24" w:history="1">
              <w:r w:rsidRPr="00F410A2">
                <w:rPr>
                  <w:rStyle w:val="Hyperlink"/>
                  <w:sz w:val="24"/>
                  <w:szCs w:val="24"/>
                  <w:lang w:val="lt-LT"/>
                </w:rPr>
                <w:t>https://www.youtube.com/watch?v=7BkwQrahHv0</w:t>
              </w:r>
            </w:hyperlink>
          </w:p>
          <w:p w14:paraId="683CB317" w14:textId="77777777" w:rsidR="00FA2684" w:rsidRPr="00C362AC" w:rsidRDefault="00FA2684" w:rsidP="00460ABB">
            <w:pPr>
              <w:jc w:val="both"/>
              <w:rPr>
                <w:sz w:val="24"/>
                <w:szCs w:val="24"/>
                <w:lang w:val="lt-LT"/>
              </w:rPr>
            </w:pPr>
            <w:r>
              <w:rPr>
                <w:sz w:val="24"/>
                <w:szCs w:val="24"/>
                <w:lang w:val="lt-LT"/>
              </w:rPr>
              <w:t>2.</w:t>
            </w:r>
            <w:hyperlink r:id="rId25" w:history="1">
              <w:r w:rsidRPr="00F410A2">
                <w:rPr>
                  <w:rStyle w:val="Hyperlink"/>
                  <w:sz w:val="24"/>
                  <w:szCs w:val="24"/>
                  <w:lang w:val="lt-LT"/>
                </w:rPr>
                <w:t>https://www.c3controls.com/white-paper/basics-of-contactors/</w:t>
              </w:r>
            </w:hyperlink>
          </w:p>
          <w:p w14:paraId="7BAF6D7E" w14:textId="77777777" w:rsidR="00FA2684" w:rsidRPr="003F4BCB" w:rsidRDefault="00FA2684" w:rsidP="00460ABB">
            <w:pPr>
              <w:jc w:val="both"/>
              <w:rPr>
                <w:b/>
                <w:bCs/>
                <w:sz w:val="24"/>
                <w:szCs w:val="24"/>
                <w:lang w:val="lt-LT"/>
              </w:rPr>
            </w:pPr>
          </w:p>
        </w:tc>
      </w:tr>
      <w:tr w:rsidR="00FA2684" w:rsidRPr="00227E5B" w14:paraId="67E2C96C" w14:textId="77777777" w:rsidTr="00460ABB">
        <w:tc>
          <w:tcPr>
            <w:tcW w:w="1720" w:type="dxa"/>
            <w:vAlign w:val="center"/>
          </w:tcPr>
          <w:p w14:paraId="21C1F8D5" w14:textId="77777777" w:rsidR="00FA2684" w:rsidRPr="00227E5B" w:rsidRDefault="00FA2684" w:rsidP="00460ABB">
            <w:pPr>
              <w:jc w:val="center"/>
              <w:rPr>
                <w:noProof/>
                <w:lang w:val="lt-LT"/>
              </w:rPr>
            </w:pPr>
            <w:r>
              <w:rPr>
                <w:noProof/>
                <w:lang w:eastAsia="lt-LT"/>
              </w:rPr>
              <w:drawing>
                <wp:inline distT="0" distB="0" distL="0" distR="0" wp14:anchorId="20BFB7B6" wp14:editId="75F7744A">
                  <wp:extent cx="955040" cy="802640"/>
                  <wp:effectExtent l="0" t="0" r="0" b="0"/>
                  <wp:docPr id="21" name="Paveikslėlis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955040" cy="802640"/>
                          </a:xfrm>
                          <a:prstGeom prst="rect">
                            <a:avLst/>
                          </a:prstGeom>
                        </pic:spPr>
                      </pic:pic>
                    </a:graphicData>
                  </a:graphic>
                </wp:inline>
              </w:drawing>
            </w:r>
          </w:p>
        </w:tc>
        <w:tc>
          <w:tcPr>
            <w:tcW w:w="3804" w:type="dxa"/>
            <w:vAlign w:val="center"/>
          </w:tcPr>
          <w:p w14:paraId="2973C29F" w14:textId="77777777" w:rsidR="00FA2684" w:rsidRPr="002F70AA" w:rsidRDefault="00FA2684" w:rsidP="00460ABB">
            <w:pPr>
              <w:jc w:val="both"/>
              <w:rPr>
                <w:sz w:val="24"/>
                <w:szCs w:val="24"/>
                <w:lang w:val="lt-LT"/>
              </w:rPr>
            </w:pPr>
            <w:r w:rsidRPr="00AE54CD">
              <w:rPr>
                <w:sz w:val="24"/>
                <w:szCs w:val="24"/>
                <w:lang w:val="lt-LT"/>
              </w:rPr>
              <w:t>Thermal protection with maximum current disconnector. Protects circuits from overloads when the rated current is exceeded.</w:t>
            </w:r>
          </w:p>
        </w:tc>
        <w:tc>
          <w:tcPr>
            <w:tcW w:w="3826" w:type="dxa"/>
            <w:vAlign w:val="center"/>
          </w:tcPr>
          <w:p w14:paraId="58FE0CED" w14:textId="77777777" w:rsidR="00FA2684" w:rsidRPr="00CE2EA1" w:rsidRDefault="00FA2684" w:rsidP="00460ABB">
            <w:pPr>
              <w:rPr>
                <w:sz w:val="24"/>
                <w:szCs w:val="24"/>
                <w:lang w:val="lt-LT"/>
              </w:rPr>
            </w:pPr>
            <w:r>
              <w:rPr>
                <w:lang w:val="lt-LT"/>
              </w:rPr>
              <w:t>1.</w:t>
            </w:r>
            <w:hyperlink r:id="rId27" w:history="1">
              <w:r w:rsidRPr="00F410A2">
                <w:rPr>
                  <w:rStyle w:val="Hyperlink"/>
                  <w:sz w:val="24"/>
                  <w:szCs w:val="24"/>
                  <w:lang w:val="lt-LT"/>
                </w:rPr>
                <w:t>https://www.youtube.com/watch?v=v6Kkd0VgwyM</w:t>
              </w:r>
            </w:hyperlink>
            <w:r w:rsidRPr="00CE2EA1">
              <w:rPr>
                <w:sz w:val="24"/>
                <w:szCs w:val="24"/>
                <w:lang w:val="lt-LT"/>
              </w:rPr>
              <w:t xml:space="preserve"> </w:t>
            </w:r>
          </w:p>
          <w:p w14:paraId="2542BEA9" w14:textId="77777777" w:rsidR="00FA2684" w:rsidRPr="00CE2EA1" w:rsidRDefault="00FA2684" w:rsidP="00460ABB">
            <w:pPr>
              <w:rPr>
                <w:sz w:val="24"/>
                <w:szCs w:val="24"/>
                <w:lang w:val="lt-LT"/>
              </w:rPr>
            </w:pPr>
            <w:r>
              <w:rPr>
                <w:lang w:val="lt-LT"/>
              </w:rPr>
              <w:t>2.</w:t>
            </w:r>
            <w:hyperlink r:id="rId28" w:history="1">
              <w:r w:rsidRPr="00F410A2">
                <w:rPr>
                  <w:rStyle w:val="Hyperlink"/>
                  <w:sz w:val="24"/>
                  <w:szCs w:val="24"/>
                  <w:lang w:val="lt-LT"/>
                </w:rPr>
                <w:t>https://www.electrical4u.com/motor-protection-circuit-breaker/</w:t>
              </w:r>
            </w:hyperlink>
            <w:r w:rsidRPr="00CE2EA1">
              <w:rPr>
                <w:sz w:val="24"/>
                <w:szCs w:val="24"/>
                <w:lang w:val="lt-LT"/>
              </w:rPr>
              <w:t xml:space="preserve"> </w:t>
            </w:r>
          </w:p>
          <w:p w14:paraId="0C9915B7" w14:textId="77777777" w:rsidR="00FA2684" w:rsidRPr="003F4BCB" w:rsidRDefault="00FA2684" w:rsidP="00460ABB">
            <w:pPr>
              <w:jc w:val="both"/>
              <w:rPr>
                <w:b/>
                <w:bCs/>
                <w:color w:val="FF0000"/>
                <w:sz w:val="24"/>
                <w:szCs w:val="24"/>
                <w:lang w:val="lt-LT"/>
              </w:rPr>
            </w:pPr>
          </w:p>
        </w:tc>
      </w:tr>
    </w:tbl>
    <w:p w14:paraId="02561A11" w14:textId="77777777" w:rsidR="00FA2684" w:rsidRDefault="00FA2684" w:rsidP="00FA2684">
      <w:pPr>
        <w:ind w:left="0"/>
        <w:jc w:val="both"/>
        <w:rPr>
          <w:color w:val="auto"/>
          <w:sz w:val="24"/>
          <w:szCs w:val="24"/>
        </w:rPr>
      </w:pPr>
      <w:r w:rsidRPr="00AE54CD">
        <w:rPr>
          <w:color w:val="auto"/>
          <w:sz w:val="24"/>
          <w:szCs w:val="24"/>
        </w:rPr>
        <w:t xml:space="preserve">More electrical, electronic and control symbols with descriptions can be found </w:t>
      </w:r>
      <w:r>
        <w:rPr>
          <w:color w:val="auto"/>
          <w:sz w:val="24"/>
          <w:szCs w:val="24"/>
        </w:rPr>
        <w:t>here:</w:t>
      </w:r>
    </w:p>
    <w:p w14:paraId="3C32ABE2" w14:textId="77777777" w:rsidR="00FA2684" w:rsidRDefault="00FA2684" w:rsidP="00FA2684">
      <w:pPr>
        <w:ind w:left="0"/>
        <w:jc w:val="both"/>
        <w:rPr>
          <w:color w:val="auto"/>
          <w:sz w:val="24"/>
          <w:szCs w:val="24"/>
        </w:rPr>
      </w:pPr>
      <w:hyperlink r:id="rId29" w:history="1">
        <w:r w:rsidRPr="00D06E5D">
          <w:rPr>
            <w:rStyle w:val="Hyperlink"/>
            <w:sz w:val="24"/>
            <w:szCs w:val="24"/>
          </w:rPr>
          <w:t>https://www.electricaltechnology.org/2019/09/electric-motors-symbols.html</w:t>
        </w:r>
      </w:hyperlink>
      <w:r>
        <w:rPr>
          <w:color w:val="auto"/>
          <w:sz w:val="24"/>
          <w:szCs w:val="24"/>
        </w:rPr>
        <w:t xml:space="preserve"> </w:t>
      </w:r>
    </w:p>
    <w:p w14:paraId="7EF8CF4C" w14:textId="77777777" w:rsidR="00FA2684" w:rsidRDefault="00FA2684" w:rsidP="00FA2684">
      <w:pPr>
        <w:ind w:left="0"/>
        <w:jc w:val="both"/>
        <w:rPr>
          <w:color w:val="auto"/>
          <w:sz w:val="24"/>
          <w:szCs w:val="24"/>
        </w:rPr>
      </w:pPr>
      <w:hyperlink r:id="rId30" w:history="1">
        <w:r w:rsidRPr="00D06E5D">
          <w:rPr>
            <w:rStyle w:val="Hyperlink"/>
            <w:sz w:val="24"/>
            <w:szCs w:val="24"/>
          </w:rPr>
          <w:t>https://www.electricaltechnology.org/2019/09/fuse-circuit-breaker-symbols.html</w:t>
        </w:r>
      </w:hyperlink>
      <w:r>
        <w:rPr>
          <w:color w:val="auto"/>
          <w:sz w:val="24"/>
          <w:szCs w:val="24"/>
        </w:rPr>
        <w:t xml:space="preserve"> </w:t>
      </w:r>
    </w:p>
    <w:p w14:paraId="2A35916B" w14:textId="77777777" w:rsidR="00FA2684" w:rsidRDefault="00FA2684" w:rsidP="00FA2684">
      <w:pPr>
        <w:ind w:left="0"/>
        <w:jc w:val="both"/>
        <w:rPr>
          <w:color w:val="auto"/>
          <w:sz w:val="24"/>
          <w:szCs w:val="24"/>
        </w:rPr>
      </w:pPr>
      <w:hyperlink r:id="rId31" w:history="1">
        <w:r w:rsidRPr="00D06E5D">
          <w:rPr>
            <w:rStyle w:val="Hyperlink"/>
            <w:sz w:val="24"/>
            <w:szCs w:val="24"/>
          </w:rPr>
          <w:t>https://www.electricaltechnology.org/2019/09/switch-push-button-symbols.html</w:t>
        </w:r>
      </w:hyperlink>
      <w:r>
        <w:rPr>
          <w:color w:val="auto"/>
          <w:sz w:val="24"/>
          <w:szCs w:val="24"/>
        </w:rPr>
        <w:t xml:space="preserve"> </w:t>
      </w:r>
    </w:p>
    <w:p w14:paraId="6418849E" w14:textId="77777777" w:rsidR="00FA2684" w:rsidRDefault="00FA2684" w:rsidP="00FA2684">
      <w:pPr>
        <w:ind w:left="0"/>
        <w:jc w:val="both"/>
        <w:rPr>
          <w:rStyle w:val="Hyperlink"/>
          <w:sz w:val="24"/>
          <w:szCs w:val="24"/>
        </w:rPr>
      </w:pPr>
      <w:hyperlink r:id="rId32" w:history="1">
        <w:r w:rsidRPr="00D06E5D">
          <w:rPr>
            <w:rStyle w:val="Hyperlink"/>
            <w:sz w:val="24"/>
            <w:szCs w:val="24"/>
          </w:rPr>
          <w:t>https://engineershub.co.in/electrical-symbols/</w:t>
        </w:r>
      </w:hyperlink>
    </w:p>
    <w:p w14:paraId="1BA49DEF" w14:textId="77777777" w:rsidR="00FA2684" w:rsidRDefault="00FA2684" w:rsidP="00FA2684">
      <w:pPr>
        <w:ind w:left="0"/>
        <w:jc w:val="both"/>
        <w:rPr>
          <w:color w:val="FF0000"/>
          <w:sz w:val="24"/>
          <w:szCs w:val="24"/>
        </w:rPr>
      </w:pPr>
    </w:p>
    <w:p w14:paraId="154B88F5" w14:textId="77777777" w:rsidR="00FA2684" w:rsidRPr="00227E5B" w:rsidRDefault="00FA2684" w:rsidP="00FA2684">
      <w:pPr>
        <w:ind w:left="0"/>
        <w:jc w:val="both"/>
        <w:rPr>
          <w:b/>
          <w:bCs/>
          <w:color w:val="auto"/>
          <w:sz w:val="24"/>
          <w:szCs w:val="24"/>
        </w:rPr>
      </w:pPr>
      <w:r>
        <w:rPr>
          <w:b/>
          <w:bCs/>
          <w:color w:val="auto"/>
          <w:sz w:val="24"/>
          <w:szCs w:val="24"/>
        </w:rPr>
        <w:t xml:space="preserve">Table 2. </w:t>
      </w:r>
      <w:r w:rsidRPr="00AE54CD">
        <w:rPr>
          <w:b/>
          <w:bCs/>
          <w:color w:val="auto"/>
          <w:sz w:val="24"/>
          <w:szCs w:val="24"/>
        </w:rPr>
        <w:t>Logic functions of electrical circuits</w:t>
      </w:r>
      <w:r>
        <w:rPr>
          <w:b/>
          <w:bCs/>
          <w:color w:val="auto"/>
          <w:sz w:val="24"/>
          <w:szCs w:val="24"/>
        </w:rPr>
        <w:t>. Basic information</w:t>
      </w:r>
      <w:r w:rsidRPr="00227E5B">
        <w:rPr>
          <w:b/>
          <w:bCs/>
          <w:color w:val="auto"/>
          <w:sz w:val="24"/>
          <w:szCs w:val="24"/>
        </w:rPr>
        <w:t xml:space="preserve"> </w:t>
      </w:r>
    </w:p>
    <w:tbl>
      <w:tblPr>
        <w:tblStyle w:val="TableGrid"/>
        <w:tblW w:w="9350" w:type="dxa"/>
        <w:tblLook w:val="04A0" w:firstRow="1" w:lastRow="0" w:firstColumn="1" w:lastColumn="0" w:noHBand="0" w:noVBand="1"/>
      </w:tblPr>
      <w:tblGrid>
        <w:gridCol w:w="2342"/>
        <w:gridCol w:w="2048"/>
        <w:gridCol w:w="1417"/>
        <w:gridCol w:w="2094"/>
        <w:gridCol w:w="1449"/>
      </w:tblGrid>
      <w:tr w:rsidR="00FA2684" w:rsidRPr="00227E5B" w14:paraId="054FDBCF" w14:textId="77777777" w:rsidTr="00460ABB">
        <w:tc>
          <w:tcPr>
            <w:tcW w:w="2342" w:type="dxa"/>
          </w:tcPr>
          <w:p w14:paraId="0DD1DC26" w14:textId="77777777" w:rsidR="00FA2684" w:rsidRPr="00227E5B" w:rsidRDefault="00FA2684" w:rsidP="00460ABB">
            <w:pPr>
              <w:jc w:val="center"/>
              <w:rPr>
                <w:b/>
                <w:bCs/>
                <w:sz w:val="24"/>
                <w:szCs w:val="24"/>
                <w:lang w:val="lt-LT"/>
              </w:rPr>
            </w:pPr>
            <w:r>
              <w:rPr>
                <w:b/>
                <w:bCs/>
                <w:sz w:val="24"/>
                <w:szCs w:val="24"/>
                <w:lang w:val="lt-LT"/>
              </w:rPr>
              <w:t>Symbol of logical element</w:t>
            </w:r>
          </w:p>
        </w:tc>
        <w:tc>
          <w:tcPr>
            <w:tcW w:w="2048" w:type="dxa"/>
          </w:tcPr>
          <w:p w14:paraId="46F759AC" w14:textId="77777777" w:rsidR="00FA2684" w:rsidRPr="00227E5B" w:rsidRDefault="00FA2684" w:rsidP="00460ABB">
            <w:pPr>
              <w:jc w:val="center"/>
              <w:rPr>
                <w:b/>
                <w:bCs/>
                <w:sz w:val="24"/>
                <w:szCs w:val="24"/>
                <w:lang w:val="lt-LT"/>
              </w:rPr>
            </w:pPr>
            <w:r w:rsidRPr="00AE54CD">
              <w:rPr>
                <w:b/>
                <w:bCs/>
                <w:sz w:val="24"/>
                <w:szCs w:val="24"/>
                <w:lang w:val="lt-LT"/>
              </w:rPr>
              <w:t>The equivalent of an electrical circuit</w:t>
            </w:r>
          </w:p>
        </w:tc>
        <w:tc>
          <w:tcPr>
            <w:tcW w:w="1417" w:type="dxa"/>
          </w:tcPr>
          <w:p w14:paraId="1A37FA59" w14:textId="77777777" w:rsidR="00FA2684" w:rsidRPr="00227E5B" w:rsidRDefault="00FA2684" w:rsidP="00460ABB">
            <w:pPr>
              <w:jc w:val="center"/>
              <w:rPr>
                <w:b/>
                <w:bCs/>
                <w:sz w:val="24"/>
                <w:szCs w:val="24"/>
                <w:lang w:val="lt-LT"/>
              </w:rPr>
            </w:pPr>
            <w:r>
              <w:rPr>
                <w:b/>
                <w:bCs/>
                <w:sz w:val="24"/>
                <w:szCs w:val="24"/>
                <w:lang w:val="lt-LT"/>
              </w:rPr>
              <w:t>Title</w:t>
            </w:r>
          </w:p>
        </w:tc>
        <w:tc>
          <w:tcPr>
            <w:tcW w:w="2094" w:type="dxa"/>
          </w:tcPr>
          <w:p w14:paraId="708BDA28" w14:textId="77777777" w:rsidR="00FA2684" w:rsidRPr="00227E5B" w:rsidRDefault="00FA2684" w:rsidP="00460ABB">
            <w:pPr>
              <w:jc w:val="center"/>
              <w:rPr>
                <w:b/>
                <w:bCs/>
                <w:sz w:val="24"/>
                <w:szCs w:val="24"/>
                <w:lang w:val="lt-LT"/>
              </w:rPr>
            </w:pPr>
            <w:r>
              <w:rPr>
                <w:b/>
                <w:bCs/>
                <w:sz w:val="24"/>
                <w:szCs w:val="24"/>
                <w:lang w:val="lt-LT"/>
              </w:rPr>
              <w:t>Purpose</w:t>
            </w:r>
          </w:p>
        </w:tc>
        <w:tc>
          <w:tcPr>
            <w:tcW w:w="1449" w:type="dxa"/>
          </w:tcPr>
          <w:p w14:paraId="403D28B7" w14:textId="77777777" w:rsidR="00FA2684" w:rsidRPr="00227E5B" w:rsidRDefault="00FA2684" w:rsidP="00460ABB">
            <w:pPr>
              <w:jc w:val="center"/>
              <w:rPr>
                <w:b/>
                <w:bCs/>
                <w:sz w:val="24"/>
                <w:szCs w:val="24"/>
                <w:lang w:val="lt-LT"/>
              </w:rPr>
            </w:pPr>
            <w:r>
              <w:rPr>
                <w:b/>
                <w:bCs/>
                <w:sz w:val="24"/>
                <w:szCs w:val="24"/>
                <w:lang w:val="lt-LT"/>
              </w:rPr>
              <w:t>Table of meanings</w:t>
            </w:r>
          </w:p>
        </w:tc>
      </w:tr>
      <w:tr w:rsidR="00FA2684" w:rsidRPr="00227E5B" w14:paraId="3F3788B6" w14:textId="77777777" w:rsidTr="00460ABB">
        <w:tc>
          <w:tcPr>
            <w:tcW w:w="2342" w:type="dxa"/>
            <w:vAlign w:val="center"/>
          </w:tcPr>
          <w:p w14:paraId="63B05A2E" w14:textId="77777777" w:rsidR="00FA2684" w:rsidRPr="00227E5B" w:rsidRDefault="00FA2684" w:rsidP="00460ABB">
            <w:pPr>
              <w:jc w:val="center"/>
              <w:rPr>
                <w:sz w:val="24"/>
                <w:szCs w:val="24"/>
                <w:lang w:val="lt-LT"/>
              </w:rPr>
            </w:pPr>
            <w:r w:rsidRPr="00227E5B">
              <w:rPr>
                <w:rFonts w:ascii="Roboto" w:eastAsia="Roboto" w:hAnsi="Roboto" w:cs="Roboto"/>
                <w:color w:val="666666"/>
                <w:lang w:val="lt-LT"/>
              </w:rPr>
              <w:object w:dxaOrig="3870" w:dyaOrig="2595" w14:anchorId="5A0C6A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64.2pt" o:ole="">
                  <v:imagedata r:id="rId33" o:title=""/>
                </v:shape>
                <o:OLEObject Type="Embed" ProgID="PBrush" ShapeID="_x0000_i1025" DrawAspect="Content" ObjectID="_1734957350" r:id="rId34"/>
              </w:object>
            </w:r>
          </w:p>
        </w:tc>
        <w:tc>
          <w:tcPr>
            <w:tcW w:w="2048" w:type="dxa"/>
            <w:vAlign w:val="center"/>
          </w:tcPr>
          <w:p w14:paraId="7F808993" w14:textId="77777777" w:rsidR="00FA2684" w:rsidRPr="00227E5B" w:rsidRDefault="00FA2684" w:rsidP="00460ABB">
            <w:pPr>
              <w:jc w:val="center"/>
              <w:rPr>
                <w:sz w:val="24"/>
                <w:szCs w:val="24"/>
                <w:lang w:val="lt-LT"/>
              </w:rPr>
            </w:pPr>
            <w:r w:rsidRPr="00227E5B">
              <w:rPr>
                <w:rFonts w:ascii="Roboto" w:eastAsia="Roboto" w:hAnsi="Roboto" w:cs="Roboto"/>
                <w:color w:val="666666"/>
                <w:lang w:val="lt-LT"/>
              </w:rPr>
              <w:object w:dxaOrig="2160" w:dyaOrig="1095" w14:anchorId="2956751F">
                <v:shape id="_x0000_i1026" type="#_x0000_t75" style="width:90pt;height:45.6pt" o:ole="">
                  <v:imagedata r:id="rId35" o:title=""/>
                </v:shape>
                <o:OLEObject Type="Embed" ProgID="PBrush" ShapeID="_x0000_i1026" DrawAspect="Content" ObjectID="_1734957351" r:id="rId36"/>
              </w:object>
            </w:r>
          </w:p>
        </w:tc>
        <w:tc>
          <w:tcPr>
            <w:tcW w:w="1417" w:type="dxa"/>
            <w:vAlign w:val="center"/>
          </w:tcPr>
          <w:p w14:paraId="012AB7B4" w14:textId="77777777" w:rsidR="00FA2684" w:rsidRPr="00227E5B" w:rsidRDefault="00FA2684" w:rsidP="00460ABB">
            <w:pPr>
              <w:jc w:val="center"/>
              <w:rPr>
                <w:sz w:val="24"/>
                <w:szCs w:val="24"/>
                <w:lang w:val="lt-LT"/>
              </w:rPr>
            </w:pPr>
            <w:r>
              <w:rPr>
                <w:sz w:val="24"/>
                <w:szCs w:val="24"/>
                <w:lang w:val="lt-LT"/>
              </w:rPr>
              <w:t xml:space="preserve">Logical </w:t>
            </w:r>
            <w:r w:rsidRPr="00227E5B">
              <w:rPr>
                <w:sz w:val="24"/>
                <w:szCs w:val="24"/>
                <w:lang w:val="lt-LT"/>
              </w:rPr>
              <w:t>“</w:t>
            </w:r>
            <w:r>
              <w:rPr>
                <w:sz w:val="24"/>
                <w:szCs w:val="24"/>
                <w:lang w:val="lt-LT"/>
              </w:rPr>
              <w:t>AND</w:t>
            </w:r>
            <w:r w:rsidRPr="00227E5B">
              <w:rPr>
                <w:sz w:val="24"/>
                <w:szCs w:val="24"/>
                <w:lang w:val="lt-LT"/>
              </w:rPr>
              <w:t>”</w:t>
            </w:r>
          </w:p>
        </w:tc>
        <w:tc>
          <w:tcPr>
            <w:tcW w:w="2094" w:type="dxa"/>
            <w:vAlign w:val="center"/>
          </w:tcPr>
          <w:p w14:paraId="5ED62C10" w14:textId="77777777" w:rsidR="00FA2684" w:rsidRPr="00227E5B" w:rsidRDefault="00FA2684" w:rsidP="00460ABB">
            <w:pPr>
              <w:jc w:val="both"/>
              <w:rPr>
                <w:sz w:val="24"/>
                <w:szCs w:val="24"/>
                <w:lang w:val="lt-LT"/>
              </w:rPr>
            </w:pPr>
            <w:r w:rsidRPr="0045601C">
              <w:rPr>
                <w:sz w:val="24"/>
                <w:szCs w:val="24"/>
                <w:lang w:val="lt-LT"/>
              </w:rPr>
              <w:t>Create a high voltage level at the Y output when the A and B inputs are at a high voltage level</w:t>
            </w:r>
            <w:r>
              <w:rPr>
                <w:sz w:val="24"/>
                <w:szCs w:val="24"/>
                <w:lang w:val="lt-LT"/>
              </w:rPr>
              <w:t>.</w:t>
            </w:r>
          </w:p>
        </w:tc>
        <w:tc>
          <w:tcPr>
            <w:tcW w:w="1449" w:type="dxa"/>
            <w:vAlign w:val="center"/>
          </w:tcPr>
          <w:tbl>
            <w:tblPr>
              <w:tblStyle w:val="TableGrid"/>
              <w:tblW w:w="0" w:type="auto"/>
              <w:tblLook w:val="04A0" w:firstRow="1" w:lastRow="0" w:firstColumn="1" w:lastColumn="0" w:noHBand="0" w:noVBand="1"/>
            </w:tblPr>
            <w:tblGrid>
              <w:gridCol w:w="407"/>
              <w:gridCol w:w="408"/>
              <w:gridCol w:w="408"/>
            </w:tblGrid>
            <w:tr w:rsidR="00FA2684" w14:paraId="4D3992E0" w14:textId="77777777" w:rsidTr="00460ABB">
              <w:tc>
                <w:tcPr>
                  <w:tcW w:w="407" w:type="dxa"/>
                </w:tcPr>
                <w:p w14:paraId="59653A14" w14:textId="77777777" w:rsidR="00FA2684" w:rsidRPr="00C362AC" w:rsidRDefault="00FA2684" w:rsidP="00460ABB">
                  <w:pPr>
                    <w:jc w:val="center"/>
                    <w:rPr>
                      <w:b/>
                      <w:bCs/>
                      <w:sz w:val="24"/>
                      <w:szCs w:val="24"/>
                    </w:rPr>
                  </w:pPr>
                  <w:r w:rsidRPr="00C362AC">
                    <w:rPr>
                      <w:b/>
                      <w:bCs/>
                      <w:sz w:val="24"/>
                      <w:szCs w:val="24"/>
                    </w:rPr>
                    <w:t>A</w:t>
                  </w:r>
                </w:p>
              </w:tc>
              <w:tc>
                <w:tcPr>
                  <w:tcW w:w="408" w:type="dxa"/>
                </w:tcPr>
                <w:p w14:paraId="1B71F586" w14:textId="77777777" w:rsidR="00FA2684" w:rsidRPr="00C362AC" w:rsidRDefault="00FA2684" w:rsidP="00460ABB">
                  <w:pPr>
                    <w:jc w:val="center"/>
                    <w:rPr>
                      <w:b/>
                      <w:bCs/>
                      <w:sz w:val="24"/>
                      <w:szCs w:val="24"/>
                    </w:rPr>
                  </w:pPr>
                  <w:r w:rsidRPr="00C362AC">
                    <w:rPr>
                      <w:b/>
                      <w:bCs/>
                      <w:sz w:val="24"/>
                      <w:szCs w:val="24"/>
                    </w:rPr>
                    <w:t>B</w:t>
                  </w:r>
                </w:p>
              </w:tc>
              <w:tc>
                <w:tcPr>
                  <w:tcW w:w="408" w:type="dxa"/>
                </w:tcPr>
                <w:p w14:paraId="7DE4CA80" w14:textId="77777777" w:rsidR="00FA2684" w:rsidRPr="00C362AC" w:rsidRDefault="00FA2684" w:rsidP="00460ABB">
                  <w:pPr>
                    <w:jc w:val="center"/>
                    <w:rPr>
                      <w:b/>
                      <w:bCs/>
                      <w:sz w:val="24"/>
                      <w:szCs w:val="24"/>
                    </w:rPr>
                  </w:pPr>
                  <w:r w:rsidRPr="00C362AC">
                    <w:rPr>
                      <w:b/>
                      <w:bCs/>
                      <w:sz w:val="24"/>
                      <w:szCs w:val="24"/>
                    </w:rPr>
                    <w:t>Y</w:t>
                  </w:r>
                </w:p>
              </w:tc>
            </w:tr>
            <w:tr w:rsidR="00FA2684" w14:paraId="6644436D" w14:textId="77777777" w:rsidTr="00460ABB">
              <w:tc>
                <w:tcPr>
                  <w:tcW w:w="407" w:type="dxa"/>
                </w:tcPr>
                <w:p w14:paraId="34C47750" w14:textId="77777777" w:rsidR="00FA2684" w:rsidRDefault="00FA2684" w:rsidP="00460ABB">
                  <w:pPr>
                    <w:jc w:val="center"/>
                    <w:rPr>
                      <w:sz w:val="24"/>
                      <w:szCs w:val="24"/>
                    </w:rPr>
                  </w:pPr>
                  <w:r>
                    <w:rPr>
                      <w:sz w:val="24"/>
                      <w:szCs w:val="24"/>
                    </w:rPr>
                    <w:t>0</w:t>
                  </w:r>
                </w:p>
              </w:tc>
              <w:tc>
                <w:tcPr>
                  <w:tcW w:w="408" w:type="dxa"/>
                </w:tcPr>
                <w:p w14:paraId="70220D07" w14:textId="77777777" w:rsidR="00FA2684" w:rsidRDefault="00FA2684" w:rsidP="00460ABB">
                  <w:pPr>
                    <w:jc w:val="center"/>
                    <w:rPr>
                      <w:sz w:val="24"/>
                      <w:szCs w:val="24"/>
                    </w:rPr>
                  </w:pPr>
                  <w:r>
                    <w:rPr>
                      <w:sz w:val="24"/>
                      <w:szCs w:val="24"/>
                    </w:rPr>
                    <w:t>0</w:t>
                  </w:r>
                </w:p>
              </w:tc>
              <w:tc>
                <w:tcPr>
                  <w:tcW w:w="408" w:type="dxa"/>
                </w:tcPr>
                <w:p w14:paraId="655AC4FE" w14:textId="77777777" w:rsidR="00FA2684" w:rsidRDefault="00FA2684" w:rsidP="00460ABB">
                  <w:pPr>
                    <w:jc w:val="center"/>
                    <w:rPr>
                      <w:sz w:val="24"/>
                      <w:szCs w:val="24"/>
                    </w:rPr>
                  </w:pPr>
                  <w:r>
                    <w:rPr>
                      <w:sz w:val="24"/>
                      <w:szCs w:val="24"/>
                    </w:rPr>
                    <w:t>0</w:t>
                  </w:r>
                </w:p>
              </w:tc>
            </w:tr>
            <w:tr w:rsidR="00FA2684" w14:paraId="75118548" w14:textId="77777777" w:rsidTr="00460ABB">
              <w:tc>
                <w:tcPr>
                  <w:tcW w:w="407" w:type="dxa"/>
                </w:tcPr>
                <w:p w14:paraId="63DB8FCD" w14:textId="77777777" w:rsidR="00FA2684" w:rsidRDefault="00FA2684" w:rsidP="00460ABB">
                  <w:pPr>
                    <w:jc w:val="center"/>
                    <w:rPr>
                      <w:sz w:val="24"/>
                      <w:szCs w:val="24"/>
                    </w:rPr>
                  </w:pPr>
                  <w:r>
                    <w:rPr>
                      <w:sz w:val="24"/>
                      <w:szCs w:val="24"/>
                    </w:rPr>
                    <w:t>0</w:t>
                  </w:r>
                </w:p>
              </w:tc>
              <w:tc>
                <w:tcPr>
                  <w:tcW w:w="408" w:type="dxa"/>
                </w:tcPr>
                <w:p w14:paraId="79289831" w14:textId="77777777" w:rsidR="00FA2684" w:rsidRDefault="00FA2684" w:rsidP="00460ABB">
                  <w:pPr>
                    <w:jc w:val="center"/>
                    <w:rPr>
                      <w:sz w:val="24"/>
                      <w:szCs w:val="24"/>
                    </w:rPr>
                  </w:pPr>
                  <w:r>
                    <w:rPr>
                      <w:sz w:val="24"/>
                      <w:szCs w:val="24"/>
                    </w:rPr>
                    <w:t>1</w:t>
                  </w:r>
                </w:p>
              </w:tc>
              <w:tc>
                <w:tcPr>
                  <w:tcW w:w="408" w:type="dxa"/>
                </w:tcPr>
                <w:p w14:paraId="25637F25" w14:textId="77777777" w:rsidR="00FA2684" w:rsidRDefault="00FA2684" w:rsidP="00460ABB">
                  <w:pPr>
                    <w:jc w:val="center"/>
                    <w:rPr>
                      <w:sz w:val="24"/>
                      <w:szCs w:val="24"/>
                    </w:rPr>
                  </w:pPr>
                  <w:r>
                    <w:rPr>
                      <w:sz w:val="24"/>
                      <w:szCs w:val="24"/>
                    </w:rPr>
                    <w:t>0</w:t>
                  </w:r>
                </w:p>
              </w:tc>
            </w:tr>
            <w:tr w:rsidR="00FA2684" w14:paraId="01E4B681" w14:textId="77777777" w:rsidTr="00460ABB">
              <w:tc>
                <w:tcPr>
                  <w:tcW w:w="407" w:type="dxa"/>
                </w:tcPr>
                <w:p w14:paraId="3C330900" w14:textId="77777777" w:rsidR="00FA2684" w:rsidRDefault="00FA2684" w:rsidP="00460ABB">
                  <w:pPr>
                    <w:jc w:val="center"/>
                    <w:rPr>
                      <w:sz w:val="24"/>
                      <w:szCs w:val="24"/>
                    </w:rPr>
                  </w:pPr>
                  <w:r>
                    <w:rPr>
                      <w:sz w:val="24"/>
                      <w:szCs w:val="24"/>
                    </w:rPr>
                    <w:t>1</w:t>
                  </w:r>
                </w:p>
              </w:tc>
              <w:tc>
                <w:tcPr>
                  <w:tcW w:w="408" w:type="dxa"/>
                </w:tcPr>
                <w:p w14:paraId="0CED29EF" w14:textId="77777777" w:rsidR="00FA2684" w:rsidRDefault="00FA2684" w:rsidP="00460ABB">
                  <w:pPr>
                    <w:jc w:val="center"/>
                    <w:rPr>
                      <w:sz w:val="24"/>
                      <w:szCs w:val="24"/>
                    </w:rPr>
                  </w:pPr>
                  <w:r>
                    <w:rPr>
                      <w:sz w:val="24"/>
                      <w:szCs w:val="24"/>
                    </w:rPr>
                    <w:t>0</w:t>
                  </w:r>
                </w:p>
              </w:tc>
              <w:tc>
                <w:tcPr>
                  <w:tcW w:w="408" w:type="dxa"/>
                </w:tcPr>
                <w:p w14:paraId="016E5CA4" w14:textId="77777777" w:rsidR="00FA2684" w:rsidRDefault="00FA2684" w:rsidP="00460ABB">
                  <w:pPr>
                    <w:jc w:val="center"/>
                    <w:rPr>
                      <w:sz w:val="24"/>
                      <w:szCs w:val="24"/>
                    </w:rPr>
                  </w:pPr>
                  <w:r>
                    <w:rPr>
                      <w:sz w:val="24"/>
                      <w:szCs w:val="24"/>
                    </w:rPr>
                    <w:t>0</w:t>
                  </w:r>
                </w:p>
              </w:tc>
            </w:tr>
            <w:tr w:rsidR="00FA2684" w14:paraId="358347F5" w14:textId="77777777" w:rsidTr="00460ABB">
              <w:tc>
                <w:tcPr>
                  <w:tcW w:w="407" w:type="dxa"/>
                </w:tcPr>
                <w:p w14:paraId="3E3A2BCF" w14:textId="77777777" w:rsidR="00FA2684" w:rsidRDefault="00FA2684" w:rsidP="00460ABB">
                  <w:pPr>
                    <w:jc w:val="center"/>
                    <w:rPr>
                      <w:sz w:val="24"/>
                      <w:szCs w:val="24"/>
                    </w:rPr>
                  </w:pPr>
                  <w:r>
                    <w:rPr>
                      <w:sz w:val="24"/>
                      <w:szCs w:val="24"/>
                    </w:rPr>
                    <w:t>1</w:t>
                  </w:r>
                </w:p>
              </w:tc>
              <w:tc>
                <w:tcPr>
                  <w:tcW w:w="408" w:type="dxa"/>
                </w:tcPr>
                <w:p w14:paraId="58AF8B56" w14:textId="77777777" w:rsidR="00FA2684" w:rsidRDefault="00FA2684" w:rsidP="00460ABB">
                  <w:pPr>
                    <w:jc w:val="center"/>
                    <w:rPr>
                      <w:sz w:val="24"/>
                      <w:szCs w:val="24"/>
                    </w:rPr>
                  </w:pPr>
                  <w:r>
                    <w:rPr>
                      <w:sz w:val="24"/>
                      <w:szCs w:val="24"/>
                    </w:rPr>
                    <w:t>1</w:t>
                  </w:r>
                </w:p>
              </w:tc>
              <w:tc>
                <w:tcPr>
                  <w:tcW w:w="408" w:type="dxa"/>
                </w:tcPr>
                <w:p w14:paraId="61813962" w14:textId="77777777" w:rsidR="00FA2684" w:rsidRDefault="00FA2684" w:rsidP="00460ABB">
                  <w:pPr>
                    <w:jc w:val="center"/>
                    <w:rPr>
                      <w:sz w:val="24"/>
                      <w:szCs w:val="24"/>
                    </w:rPr>
                  </w:pPr>
                  <w:r>
                    <w:rPr>
                      <w:sz w:val="24"/>
                      <w:szCs w:val="24"/>
                    </w:rPr>
                    <w:t>1</w:t>
                  </w:r>
                </w:p>
              </w:tc>
            </w:tr>
          </w:tbl>
          <w:p w14:paraId="086C564D" w14:textId="77777777" w:rsidR="00FA2684" w:rsidRPr="00227E5B" w:rsidRDefault="00FA2684" w:rsidP="00460ABB">
            <w:pPr>
              <w:jc w:val="center"/>
              <w:rPr>
                <w:sz w:val="24"/>
                <w:szCs w:val="24"/>
                <w:lang w:val="lt-LT"/>
              </w:rPr>
            </w:pPr>
          </w:p>
        </w:tc>
      </w:tr>
      <w:tr w:rsidR="00FA2684" w:rsidRPr="00227E5B" w14:paraId="0B93D312" w14:textId="77777777" w:rsidTr="00460ABB">
        <w:tc>
          <w:tcPr>
            <w:tcW w:w="2342" w:type="dxa"/>
            <w:vAlign w:val="center"/>
          </w:tcPr>
          <w:p w14:paraId="5084858F" w14:textId="77777777" w:rsidR="00FA2684" w:rsidRPr="00227E5B" w:rsidRDefault="00FA2684" w:rsidP="00460ABB">
            <w:pPr>
              <w:jc w:val="center"/>
              <w:rPr>
                <w:lang w:val="lt-LT"/>
              </w:rPr>
            </w:pPr>
            <w:r w:rsidRPr="00227E5B">
              <w:rPr>
                <w:rFonts w:ascii="Roboto" w:eastAsia="Roboto" w:hAnsi="Roboto" w:cs="Roboto"/>
                <w:color w:val="666666"/>
                <w:lang w:val="lt-LT"/>
              </w:rPr>
              <w:object w:dxaOrig="4530" w:dyaOrig="3090" w14:anchorId="74D7F0BD">
                <v:shape id="_x0000_i1027" type="#_x0000_t75" style="width:95.4pt;height:65.4pt" o:ole="">
                  <v:imagedata r:id="rId37" o:title=""/>
                </v:shape>
                <o:OLEObject Type="Embed" ProgID="PBrush" ShapeID="_x0000_i1027" DrawAspect="Content" ObjectID="_1734957352" r:id="rId38"/>
              </w:object>
            </w:r>
          </w:p>
        </w:tc>
        <w:tc>
          <w:tcPr>
            <w:tcW w:w="2048" w:type="dxa"/>
            <w:vAlign w:val="center"/>
          </w:tcPr>
          <w:p w14:paraId="070497D1" w14:textId="77777777" w:rsidR="00FA2684" w:rsidRPr="00227E5B" w:rsidRDefault="00FA2684" w:rsidP="00460ABB">
            <w:pPr>
              <w:jc w:val="center"/>
              <w:rPr>
                <w:sz w:val="24"/>
                <w:szCs w:val="24"/>
                <w:lang w:val="lt-LT"/>
              </w:rPr>
            </w:pPr>
            <w:r w:rsidRPr="00227E5B">
              <w:rPr>
                <w:rFonts w:ascii="Roboto" w:eastAsia="Roboto" w:hAnsi="Roboto" w:cs="Roboto"/>
                <w:color w:val="666666"/>
                <w:lang w:val="lt-LT"/>
              </w:rPr>
              <w:object w:dxaOrig="2205" w:dyaOrig="2385" w14:anchorId="1B3B71A2">
                <v:shape id="_x0000_i1028" type="#_x0000_t75" style="width:75pt;height:81pt" o:ole="">
                  <v:imagedata r:id="rId39" o:title=""/>
                </v:shape>
                <o:OLEObject Type="Embed" ProgID="PBrush" ShapeID="_x0000_i1028" DrawAspect="Content" ObjectID="_1734957353" r:id="rId40"/>
              </w:object>
            </w:r>
          </w:p>
        </w:tc>
        <w:tc>
          <w:tcPr>
            <w:tcW w:w="1417" w:type="dxa"/>
            <w:vAlign w:val="center"/>
          </w:tcPr>
          <w:p w14:paraId="5640F0BC" w14:textId="77777777" w:rsidR="00FA2684" w:rsidRPr="00227E5B" w:rsidRDefault="00FA2684" w:rsidP="00460ABB">
            <w:pPr>
              <w:jc w:val="center"/>
              <w:rPr>
                <w:sz w:val="24"/>
                <w:szCs w:val="24"/>
                <w:lang w:val="lt-LT"/>
              </w:rPr>
            </w:pPr>
            <w:r>
              <w:rPr>
                <w:sz w:val="24"/>
                <w:szCs w:val="24"/>
                <w:lang w:val="lt-LT"/>
              </w:rPr>
              <w:t xml:space="preserve">Logical </w:t>
            </w:r>
            <w:r w:rsidRPr="00227E5B">
              <w:rPr>
                <w:sz w:val="24"/>
                <w:szCs w:val="24"/>
                <w:lang w:val="lt-LT"/>
              </w:rPr>
              <w:t>“</w:t>
            </w:r>
            <w:r>
              <w:rPr>
                <w:sz w:val="24"/>
                <w:szCs w:val="24"/>
                <w:lang w:val="lt-LT"/>
              </w:rPr>
              <w:t>OR</w:t>
            </w:r>
            <w:r w:rsidRPr="00227E5B">
              <w:rPr>
                <w:sz w:val="24"/>
                <w:szCs w:val="24"/>
                <w:lang w:val="lt-LT"/>
              </w:rPr>
              <w:t>”</w:t>
            </w:r>
          </w:p>
        </w:tc>
        <w:tc>
          <w:tcPr>
            <w:tcW w:w="2094" w:type="dxa"/>
            <w:vAlign w:val="center"/>
          </w:tcPr>
          <w:p w14:paraId="146044E6" w14:textId="77777777" w:rsidR="00FA2684" w:rsidRPr="00227E5B" w:rsidRDefault="00FA2684" w:rsidP="00460ABB">
            <w:pPr>
              <w:jc w:val="both"/>
              <w:rPr>
                <w:sz w:val="24"/>
                <w:szCs w:val="24"/>
                <w:lang w:val="lt-LT"/>
              </w:rPr>
            </w:pPr>
            <w:r w:rsidRPr="0045601C">
              <w:rPr>
                <w:sz w:val="24"/>
                <w:szCs w:val="24"/>
                <w:lang w:val="lt-LT"/>
              </w:rPr>
              <w:t>Create a high voltage level at the Y output when there is a high voltage level at the A or B inputs</w:t>
            </w:r>
          </w:p>
        </w:tc>
        <w:tc>
          <w:tcPr>
            <w:tcW w:w="1449" w:type="dxa"/>
            <w:vAlign w:val="center"/>
          </w:tcPr>
          <w:tbl>
            <w:tblPr>
              <w:tblStyle w:val="TableGrid"/>
              <w:tblW w:w="0" w:type="auto"/>
              <w:tblLook w:val="04A0" w:firstRow="1" w:lastRow="0" w:firstColumn="1" w:lastColumn="0" w:noHBand="0" w:noVBand="1"/>
            </w:tblPr>
            <w:tblGrid>
              <w:gridCol w:w="407"/>
              <w:gridCol w:w="408"/>
              <w:gridCol w:w="408"/>
            </w:tblGrid>
            <w:tr w:rsidR="00FA2684" w14:paraId="304E51F7" w14:textId="77777777" w:rsidTr="00460ABB">
              <w:tc>
                <w:tcPr>
                  <w:tcW w:w="407" w:type="dxa"/>
                </w:tcPr>
                <w:p w14:paraId="4C3FF4E9" w14:textId="77777777" w:rsidR="00FA2684" w:rsidRPr="00C362AC" w:rsidRDefault="00FA2684" w:rsidP="00460ABB">
                  <w:pPr>
                    <w:jc w:val="center"/>
                    <w:rPr>
                      <w:b/>
                      <w:bCs/>
                      <w:sz w:val="24"/>
                      <w:szCs w:val="24"/>
                    </w:rPr>
                  </w:pPr>
                  <w:r w:rsidRPr="00C362AC">
                    <w:rPr>
                      <w:b/>
                      <w:bCs/>
                      <w:sz w:val="24"/>
                      <w:szCs w:val="24"/>
                    </w:rPr>
                    <w:t>A</w:t>
                  </w:r>
                </w:p>
              </w:tc>
              <w:tc>
                <w:tcPr>
                  <w:tcW w:w="408" w:type="dxa"/>
                </w:tcPr>
                <w:p w14:paraId="4CA361D1" w14:textId="77777777" w:rsidR="00FA2684" w:rsidRPr="00C362AC" w:rsidRDefault="00FA2684" w:rsidP="00460ABB">
                  <w:pPr>
                    <w:jc w:val="center"/>
                    <w:rPr>
                      <w:b/>
                      <w:bCs/>
                      <w:sz w:val="24"/>
                      <w:szCs w:val="24"/>
                    </w:rPr>
                  </w:pPr>
                  <w:r w:rsidRPr="00C362AC">
                    <w:rPr>
                      <w:b/>
                      <w:bCs/>
                      <w:sz w:val="24"/>
                      <w:szCs w:val="24"/>
                    </w:rPr>
                    <w:t>B</w:t>
                  </w:r>
                </w:p>
              </w:tc>
              <w:tc>
                <w:tcPr>
                  <w:tcW w:w="408" w:type="dxa"/>
                </w:tcPr>
                <w:p w14:paraId="32EC5A3B" w14:textId="77777777" w:rsidR="00FA2684" w:rsidRPr="00C362AC" w:rsidRDefault="00FA2684" w:rsidP="00460ABB">
                  <w:pPr>
                    <w:jc w:val="center"/>
                    <w:rPr>
                      <w:b/>
                      <w:bCs/>
                      <w:sz w:val="24"/>
                      <w:szCs w:val="24"/>
                    </w:rPr>
                  </w:pPr>
                  <w:r w:rsidRPr="00C362AC">
                    <w:rPr>
                      <w:b/>
                      <w:bCs/>
                      <w:sz w:val="24"/>
                      <w:szCs w:val="24"/>
                    </w:rPr>
                    <w:t>Y</w:t>
                  </w:r>
                </w:p>
              </w:tc>
            </w:tr>
            <w:tr w:rsidR="00FA2684" w14:paraId="3AE22E9C" w14:textId="77777777" w:rsidTr="00460ABB">
              <w:tc>
                <w:tcPr>
                  <w:tcW w:w="407" w:type="dxa"/>
                </w:tcPr>
                <w:p w14:paraId="47AB43FA" w14:textId="77777777" w:rsidR="00FA2684" w:rsidRDefault="00FA2684" w:rsidP="00460ABB">
                  <w:pPr>
                    <w:jc w:val="center"/>
                    <w:rPr>
                      <w:sz w:val="24"/>
                      <w:szCs w:val="24"/>
                    </w:rPr>
                  </w:pPr>
                  <w:r>
                    <w:rPr>
                      <w:sz w:val="24"/>
                      <w:szCs w:val="24"/>
                    </w:rPr>
                    <w:t>0</w:t>
                  </w:r>
                </w:p>
              </w:tc>
              <w:tc>
                <w:tcPr>
                  <w:tcW w:w="408" w:type="dxa"/>
                </w:tcPr>
                <w:p w14:paraId="105BA018" w14:textId="77777777" w:rsidR="00FA2684" w:rsidRDefault="00FA2684" w:rsidP="00460ABB">
                  <w:pPr>
                    <w:jc w:val="center"/>
                    <w:rPr>
                      <w:sz w:val="24"/>
                      <w:szCs w:val="24"/>
                    </w:rPr>
                  </w:pPr>
                  <w:r>
                    <w:rPr>
                      <w:sz w:val="24"/>
                      <w:szCs w:val="24"/>
                    </w:rPr>
                    <w:t>0</w:t>
                  </w:r>
                </w:p>
              </w:tc>
              <w:tc>
                <w:tcPr>
                  <w:tcW w:w="408" w:type="dxa"/>
                </w:tcPr>
                <w:p w14:paraId="26197D21" w14:textId="77777777" w:rsidR="00FA2684" w:rsidRDefault="00FA2684" w:rsidP="00460ABB">
                  <w:pPr>
                    <w:jc w:val="center"/>
                    <w:rPr>
                      <w:sz w:val="24"/>
                      <w:szCs w:val="24"/>
                    </w:rPr>
                  </w:pPr>
                  <w:r>
                    <w:rPr>
                      <w:sz w:val="24"/>
                      <w:szCs w:val="24"/>
                    </w:rPr>
                    <w:t>0</w:t>
                  </w:r>
                </w:p>
              </w:tc>
            </w:tr>
            <w:tr w:rsidR="00FA2684" w14:paraId="749CE825" w14:textId="77777777" w:rsidTr="00460ABB">
              <w:tc>
                <w:tcPr>
                  <w:tcW w:w="407" w:type="dxa"/>
                </w:tcPr>
                <w:p w14:paraId="1222E56D" w14:textId="77777777" w:rsidR="00FA2684" w:rsidRDefault="00FA2684" w:rsidP="00460ABB">
                  <w:pPr>
                    <w:jc w:val="center"/>
                    <w:rPr>
                      <w:sz w:val="24"/>
                      <w:szCs w:val="24"/>
                    </w:rPr>
                  </w:pPr>
                  <w:r>
                    <w:rPr>
                      <w:sz w:val="24"/>
                      <w:szCs w:val="24"/>
                    </w:rPr>
                    <w:t>0</w:t>
                  </w:r>
                </w:p>
              </w:tc>
              <w:tc>
                <w:tcPr>
                  <w:tcW w:w="408" w:type="dxa"/>
                </w:tcPr>
                <w:p w14:paraId="5FC83666" w14:textId="77777777" w:rsidR="00FA2684" w:rsidRDefault="00FA2684" w:rsidP="00460ABB">
                  <w:pPr>
                    <w:jc w:val="center"/>
                    <w:rPr>
                      <w:sz w:val="24"/>
                      <w:szCs w:val="24"/>
                    </w:rPr>
                  </w:pPr>
                  <w:r>
                    <w:rPr>
                      <w:sz w:val="24"/>
                      <w:szCs w:val="24"/>
                    </w:rPr>
                    <w:t>1</w:t>
                  </w:r>
                </w:p>
              </w:tc>
              <w:tc>
                <w:tcPr>
                  <w:tcW w:w="408" w:type="dxa"/>
                </w:tcPr>
                <w:p w14:paraId="1EDBE2EA" w14:textId="77777777" w:rsidR="00FA2684" w:rsidRDefault="00FA2684" w:rsidP="00460ABB">
                  <w:pPr>
                    <w:jc w:val="center"/>
                    <w:rPr>
                      <w:sz w:val="24"/>
                      <w:szCs w:val="24"/>
                    </w:rPr>
                  </w:pPr>
                  <w:r>
                    <w:rPr>
                      <w:sz w:val="24"/>
                      <w:szCs w:val="24"/>
                    </w:rPr>
                    <w:t>1</w:t>
                  </w:r>
                </w:p>
              </w:tc>
            </w:tr>
            <w:tr w:rsidR="00FA2684" w14:paraId="64BCC66C" w14:textId="77777777" w:rsidTr="00460ABB">
              <w:tc>
                <w:tcPr>
                  <w:tcW w:w="407" w:type="dxa"/>
                </w:tcPr>
                <w:p w14:paraId="4282DC09" w14:textId="77777777" w:rsidR="00FA2684" w:rsidRDefault="00FA2684" w:rsidP="00460ABB">
                  <w:pPr>
                    <w:jc w:val="center"/>
                    <w:rPr>
                      <w:sz w:val="24"/>
                      <w:szCs w:val="24"/>
                    </w:rPr>
                  </w:pPr>
                  <w:r>
                    <w:rPr>
                      <w:sz w:val="24"/>
                      <w:szCs w:val="24"/>
                    </w:rPr>
                    <w:t>1</w:t>
                  </w:r>
                </w:p>
              </w:tc>
              <w:tc>
                <w:tcPr>
                  <w:tcW w:w="408" w:type="dxa"/>
                </w:tcPr>
                <w:p w14:paraId="31402434" w14:textId="77777777" w:rsidR="00FA2684" w:rsidRDefault="00FA2684" w:rsidP="00460ABB">
                  <w:pPr>
                    <w:jc w:val="center"/>
                    <w:rPr>
                      <w:sz w:val="24"/>
                      <w:szCs w:val="24"/>
                    </w:rPr>
                  </w:pPr>
                  <w:r>
                    <w:rPr>
                      <w:sz w:val="24"/>
                      <w:szCs w:val="24"/>
                    </w:rPr>
                    <w:t>0</w:t>
                  </w:r>
                </w:p>
              </w:tc>
              <w:tc>
                <w:tcPr>
                  <w:tcW w:w="408" w:type="dxa"/>
                </w:tcPr>
                <w:p w14:paraId="04B9BE0E" w14:textId="77777777" w:rsidR="00FA2684" w:rsidRDefault="00FA2684" w:rsidP="00460ABB">
                  <w:pPr>
                    <w:jc w:val="center"/>
                    <w:rPr>
                      <w:sz w:val="24"/>
                      <w:szCs w:val="24"/>
                    </w:rPr>
                  </w:pPr>
                  <w:r>
                    <w:rPr>
                      <w:sz w:val="24"/>
                      <w:szCs w:val="24"/>
                    </w:rPr>
                    <w:t>1</w:t>
                  </w:r>
                </w:p>
              </w:tc>
            </w:tr>
            <w:tr w:rsidR="00FA2684" w14:paraId="3F6BDCA2" w14:textId="77777777" w:rsidTr="00460ABB">
              <w:tc>
                <w:tcPr>
                  <w:tcW w:w="407" w:type="dxa"/>
                </w:tcPr>
                <w:p w14:paraId="391504F0" w14:textId="77777777" w:rsidR="00FA2684" w:rsidRDefault="00FA2684" w:rsidP="00460ABB">
                  <w:pPr>
                    <w:jc w:val="center"/>
                    <w:rPr>
                      <w:sz w:val="24"/>
                      <w:szCs w:val="24"/>
                    </w:rPr>
                  </w:pPr>
                  <w:r>
                    <w:rPr>
                      <w:sz w:val="24"/>
                      <w:szCs w:val="24"/>
                    </w:rPr>
                    <w:t>1</w:t>
                  </w:r>
                </w:p>
              </w:tc>
              <w:tc>
                <w:tcPr>
                  <w:tcW w:w="408" w:type="dxa"/>
                </w:tcPr>
                <w:p w14:paraId="766B2DA5" w14:textId="77777777" w:rsidR="00FA2684" w:rsidRDefault="00FA2684" w:rsidP="00460ABB">
                  <w:pPr>
                    <w:jc w:val="center"/>
                    <w:rPr>
                      <w:sz w:val="24"/>
                      <w:szCs w:val="24"/>
                    </w:rPr>
                  </w:pPr>
                  <w:r>
                    <w:rPr>
                      <w:sz w:val="24"/>
                      <w:szCs w:val="24"/>
                    </w:rPr>
                    <w:t>1</w:t>
                  </w:r>
                </w:p>
              </w:tc>
              <w:tc>
                <w:tcPr>
                  <w:tcW w:w="408" w:type="dxa"/>
                </w:tcPr>
                <w:p w14:paraId="08C31791" w14:textId="77777777" w:rsidR="00FA2684" w:rsidRDefault="00FA2684" w:rsidP="00460ABB">
                  <w:pPr>
                    <w:jc w:val="center"/>
                    <w:rPr>
                      <w:sz w:val="24"/>
                      <w:szCs w:val="24"/>
                    </w:rPr>
                  </w:pPr>
                  <w:r>
                    <w:rPr>
                      <w:sz w:val="24"/>
                      <w:szCs w:val="24"/>
                    </w:rPr>
                    <w:t>1</w:t>
                  </w:r>
                </w:p>
              </w:tc>
            </w:tr>
          </w:tbl>
          <w:p w14:paraId="27FC0D38" w14:textId="77777777" w:rsidR="00FA2684" w:rsidRPr="00227E5B" w:rsidRDefault="00FA2684" w:rsidP="00460ABB">
            <w:pPr>
              <w:jc w:val="center"/>
              <w:rPr>
                <w:sz w:val="24"/>
                <w:szCs w:val="24"/>
                <w:lang w:val="lt-LT"/>
              </w:rPr>
            </w:pPr>
          </w:p>
        </w:tc>
      </w:tr>
      <w:tr w:rsidR="00FA2684" w:rsidRPr="00227E5B" w14:paraId="7F958B11" w14:textId="77777777" w:rsidTr="00460ABB">
        <w:tc>
          <w:tcPr>
            <w:tcW w:w="2342" w:type="dxa"/>
            <w:vAlign w:val="center"/>
          </w:tcPr>
          <w:p w14:paraId="41151615" w14:textId="77777777" w:rsidR="00FA2684" w:rsidRPr="00227E5B" w:rsidRDefault="00FA2684" w:rsidP="00460ABB">
            <w:pPr>
              <w:jc w:val="center"/>
              <w:rPr>
                <w:lang w:val="lt-LT"/>
              </w:rPr>
            </w:pPr>
            <w:r w:rsidRPr="00227E5B">
              <w:rPr>
                <w:rFonts w:ascii="Roboto" w:eastAsia="Roboto" w:hAnsi="Roboto" w:cs="Roboto"/>
                <w:color w:val="666666"/>
                <w:lang w:val="lt-LT"/>
              </w:rPr>
              <w:object w:dxaOrig="3450" w:dyaOrig="2265" w14:anchorId="528307C7">
                <v:shape id="_x0000_i1029" type="#_x0000_t75" style="width:105pt;height:69pt" o:ole="">
                  <v:imagedata r:id="rId41" o:title=""/>
                </v:shape>
                <o:OLEObject Type="Embed" ProgID="PBrush" ShapeID="_x0000_i1029" DrawAspect="Content" ObjectID="_1734957354" r:id="rId42"/>
              </w:object>
            </w:r>
          </w:p>
        </w:tc>
        <w:tc>
          <w:tcPr>
            <w:tcW w:w="2048" w:type="dxa"/>
            <w:vAlign w:val="center"/>
          </w:tcPr>
          <w:p w14:paraId="60FCF47A" w14:textId="77777777" w:rsidR="00FA2684" w:rsidRPr="00227E5B" w:rsidRDefault="00FA2684" w:rsidP="00460ABB">
            <w:pPr>
              <w:jc w:val="center"/>
              <w:rPr>
                <w:sz w:val="24"/>
                <w:szCs w:val="24"/>
                <w:lang w:val="lt-LT"/>
              </w:rPr>
            </w:pPr>
            <w:r w:rsidRPr="00227E5B">
              <w:rPr>
                <w:rFonts w:ascii="Roboto" w:eastAsia="Roboto" w:hAnsi="Roboto" w:cs="Roboto"/>
                <w:color w:val="666666"/>
                <w:lang w:val="lt-LT"/>
              </w:rPr>
              <w:object w:dxaOrig="1185" w:dyaOrig="1035" w14:anchorId="07CE326A">
                <v:shape id="_x0000_i1030" type="#_x0000_t75" style="width:59.4pt;height:51.6pt" o:ole="">
                  <v:imagedata r:id="rId43" o:title=""/>
                </v:shape>
                <o:OLEObject Type="Embed" ProgID="PBrush" ShapeID="_x0000_i1030" DrawAspect="Content" ObjectID="_1734957355" r:id="rId44"/>
              </w:object>
            </w:r>
          </w:p>
        </w:tc>
        <w:tc>
          <w:tcPr>
            <w:tcW w:w="1417" w:type="dxa"/>
            <w:vAlign w:val="center"/>
          </w:tcPr>
          <w:p w14:paraId="633BC5C8" w14:textId="77777777" w:rsidR="00FA2684" w:rsidRDefault="00FA2684" w:rsidP="00460ABB">
            <w:pPr>
              <w:jc w:val="center"/>
              <w:rPr>
                <w:sz w:val="24"/>
                <w:szCs w:val="24"/>
                <w:lang w:val="lt-LT"/>
              </w:rPr>
            </w:pPr>
            <w:r>
              <w:rPr>
                <w:sz w:val="24"/>
                <w:szCs w:val="24"/>
                <w:lang w:val="lt-LT"/>
              </w:rPr>
              <w:t>Repeater</w:t>
            </w:r>
          </w:p>
          <w:p w14:paraId="071F8538" w14:textId="77777777" w:rsidR="00FA2684" w:rsidRPr="00227E5B" w:rsidRDefault="00FA2684" w:rsidP="00460ABB">
            <w:pPr>
              <w:jc w:val="center"/>
              <w:rPr>
                <w:sz w:val="24"/>
                <w:szCs w:val="24"/>
                <w:lang w:val="lt-LT"/>
              </w:rPr>
            </w:pPr>
            <w:r w:rsidRPr="00227E5B">
              <w:rPr>
                <w:sz w:val="24"/>
                <w:szCs w:val="24"/>
                <w:lang w:val="lt-LT"/>
              </w:rPr>
              <w:t>“</w:t>
            </w:r>
            <w:r>
              <w:rPr>
                <w:sz w:val="24"/>
                <w:szCs w:val="24"/>
                <w:lang w:val="lt-LT"/>
              </w:rPr>
              <w:t>YES</w:t>
            </w:r>
            <w:r w:rsidRPr="00227E5B">
              <w:rPr>
                <w:sz w:val="24"/>
                <w:szCs w:val="24"/>
                <w:lang w:val="lt-LT"/>
              </w:rPr>
              <w:t xml:space="preserve">” </w:t>
            </w:r>
          </w:p>
        </w:tc>
        <w:tc>
          <w:tcPr>
            <w:tcW w:w="2094" w:type="dxa"/>
            <w:vAlign w:val="center"/>
          </w:tcPr>
          <w:p w14:paraId="5F46569C" w14:textId="77777777" w:rsidR="00FA2684" w:rsidRPr="00227E5B" w:rsidRDefault="00FA2684" w:rsidP="00460ABB">
            <w:pPr>
              <w:jc w:val="both"/>
              <w:rPr>
                <w:sz w:val="24"/>
                <w:szCs w:val="24"/>
                <w:lang w:val="lt-LT"/>
              </w:rPr>
            </w:pPr>
            <w:r w:rsidRPr="0045601C">
              <w:rPr>
                <w:sz w:val="24"/>
                <w:szCs w:val="24"/>
                <w:lang w:val="lt-LT"/>
              </w:rPr>
              <w:t>Create high voltage level at output Y when input A is high voltage level (repeat)</w:t>
            </w:r>
          </w:p>
        </w:tc>
        <w:tc>
          <w:tcPr>
            <w:tcW w:w="1449" w:type="dxa"/>
            <w:vAlign w:val="center"/>
          </w:tcPr>
          <w:tbl>
            <w:tblPr>
              <w:tblStyle w:val="TableGrid"/>
              <w:tblW w:w="0" w:type="auto"/>
              <w:jc w:val="center"/>
              <w:tblLook w:val="04A0" w:firstRow="1" w:lastRow="0" w:firstColumn="1" w:lastColumn="0" w:noHBand="0" w:noVBand="1"/>
            </w:tblPr>
            <w:tblGrid>
              <w:gridCol w:w="407"/>
              <w:gridCol w:w="408"/>
            </w:tblGrid>
            <w:tr w:rsidR="00FA2684" w14:paraId="5017366E" w14:textId="77777777" w:rsidTr="00460ABB">
              <w:trPr>
                <w:jc w:val="center"/>
              </w:trPr>
              <w:tc>
                <w:tcPr>
                  <w:tcW w:w="407" w:type="dxa"/>
                  <w:vAlign w:val="center"/>
                </w:tcPr>
                <w:p w14:paraId="28759164" w14:textId="77777777" w:rsidR="00FA2684" w:rsidRPr="00C362AC" w:rsidRDefault="00FA2684" w:rsidP="00460ABB">
                  <w:pPr>
                    <w:jc w:val="center"/>
                    <w:rPr>
                      <w:b/>
                      <w:bCs/>
                      <w:sz w:val="24"/>
                      <w:szCs w:val="24"/>
                    </w:rPr>
                  </w:pPr>
                  <w:r w:rsidRPr="00C362AC">
                    <w:rPr>
                      <w:b/>
                      <w:bCs/>
                      <w:sz w:val="24"/>
                      <w:szCs w:val="24"/>
                    </w:rPr>
                    <w:t>A</w:t>
                  </w:r>
                </w:p>
              </w:tc>
              <w:tc>
                <w:tcPr>
                  <w:tcW w:w="408" w:type="dxa"/>
                  <w:vAlign w:val="center"/>
                </w:tcPr>
                <w:p w14:paraId="41576053" w14:textId="77777777" w:rsidR="00FA2684" w:rsidRPr="00C362AC" w:rsidRDefault="00FA2684" w:rsidP="00460ABB">
                  <w:pPr>
                    <w:jc w:val="center"/>
                    <w:rPr>
                      <w:b/>
                      <w:bCs/>
                      <w:sz w:val="24"/>
                      <w:szCs w:val="24"/>
                    </w:rPr>
                  </w:pPr>
                  <w:r w:rsidRPr="00C362AC">
                    <w:rPr>
                      <w:b/>
                      <w:bCs/>
                      <w:sz w:val="24"/>
                      <w:szCs w:val="24"/>
                    </w:rPr>
                    <w:t>Y</w:t>
                  </w:r>
                </w:p>
              </w:tc>
            </w:tr>
            <w:tr w:rsidR="00FA2684" w14:paraId="27457F39" w14:textId="77777777" w:rsidTr="00460ABB">
              <w:trPr>
                <w:jc w:val="center"/>
              </w:trPr>
              <w:tc>
                <w:tcPr>
                  <w:tcW w:w="407" w:type="dxa"/>
                  <w:vAlign w:val="center"/>
                </w:tcPr>
                <w:p w14:paraId="258FF17B" w14:textId="77777777" w:rsidR="00FA2684" w:rsidRDefault="00FA2684" w:rsidP="00460ABB">
                  <w:pPr>
                    <w:jc w:val="center"/>
                    <w:rPr>
                      <w:sz w:val="24"/>
                      <w:szCs w:val="24"/>
                    </w:rPr>
                  </w:pPr>
                  <w:r>
                    <w:rPr>
                      <w:sz w:val="24"/>
                      <w:szCs w:val="24"/>
                    </w:rPr>
                    <w:t>0</w:t>
                  </w:r>
                </w:p>
              </w:tc>
              <w:tc>
                <w:tcPr>
                  <w:tcW w:w="408" w:type="dxa"/>
                  <w:vAlign w:val="center"/>
                </w:tcPr>
                <w:p w14:paraId="1E2FB528" w14:textId="77777777" w:rsidR="00FA2684" w:rsidRDefault="00FA2684" w:rsidP="00460ABB">
                  <w:pPr>
                    <w:rPr>
                      <w:sz w:val="24"/>
                      <w:szCs w:val="24"/>
                    </w:rPr>
                  </w:pPr>
                  <w:r>
                    <w:rPr>
                      <w:sz w:val="24"/>
                      <w:szCs w:val="24"/>
                    </w:rPr>
                    <w:t>0</w:t>
                  </w:r>
                </w:p>
              </w:tc>
            </w:tr>
            <w:tr w:rsidR="00FA2684" w14:paraId="589F1BB0" w14:textId="77777777" w:rsidTr="00460ABB">
              <w:trPr>
                <w:jc w:val="center"/>
              </w:trPr>
              <w:tc>
                <w:tcPr>
                  <w:tcW w:w="407" w:type="dxa"/>
                  <w:vAlign w:val="center"/>
                </w:tcPr>
                <w:p w14:paraId="302E7052" w14:textId="77777777" w:rsidR="00FA2684" w:rsidRDefault="00FA2684" w:rsidP="00460ABB">
                  <w:pPr>
                    <w:jc w:val="center"/>
                    <w:rPr>
                      <w:sz w:val="24"/>
                      <w:szCs w:val="24"/>
                    </w:rPr>
                  </w:pPr>
                  <w:r>
                    <w:rPr>
                      <w:sz w:val="24"/>
                      <w:szCs w:val="24"/>
                    </w:rPr>
                    <w:t>1</w:t>
                  </w:r>
                </w:p>
              </w:tc>
              <w:tc>
                <w:tcPr>
                  <w:tcW w:w="408" w:type="dxa"/>
                  <w:vAlign w:val="center"/>
                </w:tcPr>
                <w:p w14:paraId="0097BFA0" w14:textId="77777777" w:rsidR="00FA2684" w:rsidRDefault="00FA2684" w:rsidP="00460ABB">
                  <w:pPr>
                    <w:jc w:val="center"/>
                    <w:rPr>
                      <w:sz w:val="24"/>
                      <w:szCs w:val="24"/>
                    </w:rPr>
                  </w:pPr>
                  <w:r>
                    <w:rPr>
                      <w:sz w:val="24"/>
                      <w:szCs w:val="24"/>
                    </w:rPr>
                    <w:t>1</w:t>
                  </w:r>
                </w:p>
              </w:tc>
            </w:tr>
          </w:tbl>
          <w:p w14:paraId="6AF6227A" w14:textId="77777777" w:rsidR="00FA2684" w:rsidRPr="00227E5B" w:rsidRDefault="00FA2684" w:rsidP="00460ABB">
            <w:pPr>
              <w:jc w:val="center"/>
              <w:rPr>
                <w:sz w:val="24"/>
                <w:szCs w:val="24"/>
                <w:lang w:val="lt-LT"/>
              </w:rPr>
            </w:pPr>
          </w:p>
        </w:tc>
      </w:tr>
      <w:tr w:rsidR="00FA2684" w:rsidRPr="00227E5B" w14:paraId="63A5E8AD" w14:textId="77777777" w:rsidTr="00460ABB">
        <w:tc>
          <w:tcPr>
            <w:tcW w:w="2342" w:type="dxa"/>
            <w:vAlign w:val="center"/>
          </w:tcPr>
          <w:p w14:paraId="270508FB" w14:textId="77777777" w:rsidR="00FA2684" w:rsidRPr="00227E5B" w:rsidRDefault="00FA2684" w:rsidP="00460ABB">
            <w:pPr>
              <w:jc w:val="center"/>
              <w:rPr>
                <w:lang w:val="lt-LT"/>
              </w:rPr>
            </w:pPr>
            <w:r w:rsidRPr="00227E5B">
              <w:rPr>
                <w:rFonts w:ascii="Roboto" w:eastAsia="Roboto" w:hAnsi="Roboto" w:cs="Roboto"/>
                <w:color w:val="666666"/>
                <w:lang w:val="lt-LT"/>
              </w:rPr>
              <w:object w:dxaOrig="3450" w:dyaOrig="2265" w14:anchorId="0C70CD2D">
                <v:shape id="_x0000_i1031" type="#_x0000_t75" style="width:106.2pt;height:69.6pt" o:ole="">
                  <v:imagedata r:id="rId45" o:title=""/>
                </v:shape>
                <o:OLEObject Type="Embed" ProgID="PBrush" ShapeID="_x0000_i1031" DrawAspect="Content" ObjectID="_1734957356" r:id="rId46"/>
              </w:object>
            </w:r>
          </w:p>
        </w:tc>
        <w:tc>
          <w:tcPr>
            <w:tcW w:w="2048" w:type="dxa"/>
            <w:vAlign w:val="center"/>
          </w:tcPr>
          <w:p w14:paraId="07365E21" w14:textId="77777777" w:rsidR="00FA2684" w:rsidRPr="00227E5B" w:rsidRDefault="00FA2684" w:rsidP="00460ABB">
            <w:pPr>
              <w:jc w:val="center"/>
              <w:rPr>
                <w:sz w:val="24"/>
                <w:szCs w:val="24"/>
                <w:lang w:val="lt-LT"/>
              </w:rPr>
            </w:pPr>
            <w:r w:rsidRPr="00227E5B">
              <w:rPr>
                <w:rFonts w:ascii="Roboto" w:eastAsia="Roboto" w:hAnsi="Roboto" w:cs="Roboto"/>
                <w:color w:val="666666"/>
                <w:lang w:val="lt-LT"/>
              </w:rPr>
              <w:object w:dxaOrig="1125" w:dyaOrig="1185" w14:anchorId="5E7BE175">
                <v:shape id="_x0000_i1032" type="#_x0000_t75" style="width:56.4pt;height:59.4pt" o:ole="">
                  <v:imagedata r:id="rId47" o:title=""/>
                </v:shape>
                <o:OLEObject Type="Embed" ProgID="PBrush" ShapeID="_x0000_i1032" DrawAspect="Content" ObjectID="_1734957357" r:id="rId48"/>
              </w:object>
            </w:r>
          </w:p>
        </w:tc>
        <w:tc>
          <w:tcPr>
            <w:tcW w:w="1417" w:type="dxa"/>
            <w:vAlign w:val="center"/>
          </w:tcPr>
          <w:p w14:paraId="4BC5BC67" w14:textId="77777777" w:rsidR="00FA2684" w:rsidRPr="00227E5B" w:rsidRDefault="00FA2684" w:rsidP="00460ABB">
            <w:pPr>
              <w:jc w:val="center"/>
              <w:rPr>
                <w:sz w:val="24"/>
                <w:szCs w:val="24"/>
                <w:lang w:val="lt-LT"/>
              </w:rPr>
            </w:pPr>
            <w:r w:rsidRPr="00227E5B">
              <w:rPr>
                <w:sz w:val="24"/>
                <w:szCs w:val="24"/>
                <w:lang w:val="lt-LT"/>
              </w:rPr>
              <w:t>Inverter</w:t>
            </w:r>
          </w:p>
          <w:p w14:paraId="7BD99FE5" w14:textId="77777777" w:rsidR="00FA2684" w:rsidRPr="00227E5B" w:rsidRDefault="00FA2684" w:rsidP="00460ABB">
            <w:pPr>
              <w:jc w:val="center"/>
              <w:rPr>
                <w:sz w:val="24"/>
                <w:szCs w:val="24"/>
                <w:lang w:val="lt-LT"/>
              </w:rPr>
            </w:pPr>
            <w:r w:rsidRPr="00227E5B">
              <w:rPr>
                <w:sz w:val="24"/>
                <w:szCs w:val="24"/>
                <w:lang w:val="lt-LT"/>
              </w:rPr>
              <w:t>“N</w:t>
            </w:r>
            <w:r>
              <w:rPr>
                <w:sz w:val="24"/>
                <w:szCs w:val="24"/>
                <w:lang w:val="lt-LT"/>
              </w:rPr>
              <w:t>O</w:t>
            </w:r>
            <w:r w:rsidRPr="00227E5B">
              <w:rPr>
                <w:sz w:val="24"/>
                <w:szCs w:val="24"/>
                <w:lang w:val="lt-LT"/>
              </w:rPr>
              <w:t>”</w:t>
            </w:r>
          </w:p>
        </w:tc>
        <w:tc>
          <w:tcPr>
            <w:tcW w:w="2094" w:type="dxa"/>
            <w:vAlign w:val="center"/>
          </w:tcPr>
          <w:p w14:paraId="66D80448" w14:textId="77777777" w:rsidR="00FA2684" w:rsidRPr="00227E5B" w:rsidRDefault="00FA2684" w:rsidP="00460ABB">
            <w:pPr>
              <w:jc w:val="both"/>
              <w:rPr>
                <w:sz w:val="24"/>
                <w:szCs w:val="24"/>
                <w:lang w:val="lt-LT"/>
              </w:rPr>
            </w:pPr>
            <w:r w:rsidRPr="0045601C">
              <w:rPr>
                <w:sz w:val="24"/>
                <w:szCs w:val="24"/>
                <w:lang w:val="lt-LT"/>
              </w:rPr>
              <w:t xml:space="preserve">At the output Y, change the logic level of the input A by the opposite value </w:t>
            </w:r>
            <w:r>
              <w:rPr>
                <w:sz w:val="24"/>
                <w:szCs w:val="24"/>
                <w:lang w:val="lt-LT"/>
              </w:rPr>
              <w:t>–</w:t>
            </w:r>
            <w:r w:rsidRPr="0045601C">
              <w:rPr>
                <w:sz w:val="24"/>
                <w:szCs w:val="24"/>
                <w:lang w:val="lt-LT"/>
              </w:rPr>
              <w:t xml:space="preserve"> invert</w:t>
            </w:r>
            <w:r>
              <w:rPr>
                <w:sz w:val="24"/>
                <w:szCs w:val="24"/>
                <w:lang w:val="lt-LT"/>
              </w:rPr>
              <w:t>.</w:t>
            </w:r>
          </w:p>
        </w:tc>
        <w:tc>
          <w:tcPr>
            <w:tcW w:w="1449" w:type="dxa"/>
            <w:vAlign w:val="center"/>
          </w:tcPr>
          <w:tbl>
            <w:tblPr>
              <w:tblStyle w:val="TableGrid"/>
              <w:tblW w:w="0" w:type="auto"/>
              <w:jc w:val="center"/>
              <w:tblLook w:val="04A0" w:firstRow="1" w:lastRow="0" w:firstColumn="1" w:lastColumn="0" w:noHBand="0" w:noVBand="1"/>
            </w:tblPr>
            <w:tblGrid>
              <w:gridCol w:w="407"/>
              <w:gridCol w:w="408"/>
            </w:tblGrid>
            <w:tr w:rsidR="00FA2684" w14:paraId="6E7C2DFA" w14:textId="77777777" w:rsidTr="00460ABB">
              <w:trPr>
                <w:jc w:val="center"/>
              </w:trPr>
              <w:tc>
                <w:tcPr>
                  <w:tcW w:w="407" w:type="dxa"/>
                </w:tcPr>
                <w:p w14:paraId="0829342C" w14:textId="77777777" w:rsidR="00FA2684" w:rsidRPr="00C362AC" w:rsidRDefault="00FA2684" w:rsidP="00460ABB">
                  <w:pPr>
                    <w:jc w:val="center"/>
                    <w:rPr>
                      <w:b/>
                      <w:bCs/>
                      <w:sz w:val="24"/>
                      <w:szCs w:val="24"/>
                    </w:rPr>
                  </w:pPr>
                  <w:r w:rsidRPr="00C362AC">
                    <w:rPr>
                      <w:b/>
                      <w:bCs/>
                      <w:sz w:val="24"/>
                      <w:szCs w:val="24"/>
                    </w:rPr>
                    <w:t>A</w:t>
                  </w:r>
                </w:p>
              </w:tc>
              <w:tc>
                <w:tcPr>
                  <w:tcW w:w="408" w:type="dxa"/>
                </w:tcPr>
                <w:p w14:paraId="2FC332AF" w14:textId="77777777" w:rsidR="00FA2684" w:rsidRPr="00C362AC" w:rsidRDefault="00FA2684" w:rsidP="00460ABB">
                  <w:pPr>
                    <w:jc w:val="center"/>
                    <w:rPr>
                      <w:b/>
                      <w:bCs/>
                      <w:sz w:val="24"/>
                      <w:szCs w:val="24"/>
                    </w:rPr>
                  </w:pPr>
                  <w:r w:rsidRPr="00C362AC">
                    <w:rPr>
                      <w:b/>
                      <w:bCs/>
                      <w:sz w:val="24"/>
                      <w:szCs w:val="24"/>
                    </w:rPr>
                    <w:t>Y</w:t>
                  </w:r>
                </w:p>
              </w:tc>
            </w:tr>
            <w:tr w:rsidR="00FA2684" w14:paraId="7D8AB4E6" w14:textId="77777777" w:rsidTr="00460ABB">
              <w:trPr>
                <w:jc w:val="center"/>
              </w:trPr>
              <w:tc>
                <w:tcPr>
                  <w:tcW w:w="407" w:type="dxa"/>
                </w:tcPr>
                <w:p w14:paraId="2CFCB7D3" w14:textId="77777777" w:rsidR="00FA2684" w:rsidRDefault="00FA2684" w:rsidP="00460ABB">
                  <w:pPr>
                    <w:jc w:val="center"/>
                    <w:rPr>
                      <w:sz w:val="24"/>
                      <w:szCs w:val="24"/>
                    </w:rPr>
                  </w:pPr>
                  <w:r>
                    <w:rPr>
                      <w:sz w:val="24"/>
                      <w:szCs w:val="24"/>
                    </w:rPr>
                    <w:t>0</w:t>
                  </w:r>
                </w:p>
              </w:tc>
              <w:tc>
                <w:tcPr>
                  <w:tcW w:w="408" w:type="dxa"/>
                </w:tcPr>
                <w:p w14:paraId="7624D19F" w14:textId="77777777" w:rsidR="00FA2684" w:rsidRDefault="00FA2684" w:rsidP="00460ABB">
                  <w:pPr>
                    <w:jc w:val="center"/>
                    <w:rPr>
                      <w:sz w:val="24"/>
                      <w:szCs w:val="24"/>
                    </w:rPr>
                  </w:pPr>
                  <w:r>
                    <w:rPr>
                      <w:sz w:val="24"/>
                      <w:szCs w:val="24"/>
                    </w:rPr>
                    <w:t>1</w:t>
                  </w:r>
                </w:p>
              </w:tc>
            </w:tr>
            <w:tr w:rsidR="00FA2684" w14:paraId="19CA3B6F" w14:textId="77777777" w:rsidTr="00460ABB">
              <w:trPr>
                <w:jc w:val="center"/>
              </w:trPr>
              <w:tc>
                <w:tcPr>
                  <w:tcW w:w="407" w:type="dxa"/>
                </w:tcPr>
                <w:p w14:paraId="4D4ACA60" w14:textId="77777777" w:rsidR="00FA2684" w:rsidRDefault="00FA2684" w:rsidP="00460ABB">
                  <w:pPr>
                    <w:jc w:val="center"/>
                    <w:rPr>
                      <w:sz w:val="24"/>
                      <w:szCs w:val="24"/>
                    </w:rPr>
                  </w:pPr>
                  <w:r>
                    <w:rPr>
                      <w:sz w:val="24"/>
                      <w:szCs w:val="24"/>
                    </w:rPr>
                    <w:t>1</w:t>
                  </w:r>
                </w:p>
              </w:tc>
              <w:tc>
                <w:tcPr>
                  <w:tcW w:w="408" w:type="dxa"/>
                </w:tcPr>
                <w:p w14:paraId="4942913A" w14:textId="77777777" w:rsidR="00FA2684" w:rsidRDefault="00FA2684" w:rsidP="00460ABB">
                  <w:pPr>
                    <w:jc w:val="center"/>
                    <w:rPr>
                      <w:sz w:val="24"/>
                      <w:szCs w:val="24"/>
                    </w:rPr>
                  </w:pPr>
                  <w:r>
                    <w:rPr>
                      <w:sz w:val="24"/>
                      <w:szCs w:val="24"/>
                    </w:rPr>
                    <w:t>0</w:t>
                  </w:r>
                </w:p>
              </w:tc>
            </w:tr>
          </w:tbl>
          <w:p w14:paraId="7E56D13C" w14:textId="77777777" w:rsidR="00FA2684" w:rsidRPr="00227E5B" w:rsidRDefault="00FA2684" w:rsidP="00460ABB">
            <w:pPr>
              <w:jc w:val="center"/>
              <w:rPr>
                <w:sz w:val="24"/>
                <w:szCs w:val="24"/>
                <w:lang w:val="lt-LT"/>
              </w:rPr>
            </w:pPr>
          </w:p>
        </w:tc>
      </w:tr>
    </w:tbl>
    <w:p w14:paraId="6EDC14AE" w14:textId="77777777" w:rsidR="00FA2684" w:rsidRDefault="00FA2684" w:rsidP="00FA2684">
      <w:pPr>
        <w:ind w:left="0"/>
        <w:jc w:val="both"/>
        <w:rPr>
          <w:b/>
          <w:bCs/>
          <w:color w:val="FF0000"/>
          <w:sz w:val="24"/>
          <w:szCs w:val="24"/>
        </w:rPr>
      </w:pPr>
    </w:p>
    <w:p w14:paraId="0C123D44" w14:textId="77777777" w:rsidR="00FA2684" w:rsidRPr="0045601C" w:rsidRDefault="00FA2684" w:rsidP="00FA2684">
      <w:pPr>
        <w:ind w:left="0"/>
        <w:jc w:val="both"/>
        <w:rPr>
          <w:b/>
          <w:color w:val="auto"/>
          <w:sz w:val="24"/>
        </w:rPr>
      </w:pPr>
      <w:r w:rsidRPr="0045601C">
        <w:rPr>
          <w:b/>
          <w:color w:val="auto"/>
          <w:sz w:val="24"/>
        </w:rPr>
        <w:t>Briefly about the operation of an asynchronous motor</w:t>
      </w:r>
    </w:p>
    <w:p w14:paraId="32C51C77" w14:textId="77777777" w:rsidR="00FA2684" w:rsidRPr="0045601C" w:rsidRDefault="00FA2684" w:rsidP="00FA2684">
      <w:pPr>
        <w:ind w:left="0"/>
        <w:jc w:val="both"/>
        <w:rPr>
          <w:color w:val="auto"/>
        </w:rPr>
      </w:pPr>
      <w:r w:rsidRPr="0045601C">
        <w:rPr>
          <w:color w:val="auto"/>
        </w:rPr>
        <w:t>Asynchronous squirrel-cage motor belongs to the type of alternating current motors. The structure of the motor is simple: it has a body, a stationary part (stator), a moving part - the rotor and bearing covers (bearings of the rotor). The stator consists of a magnet wire of electrotechnical steel plates and windings wound in the grooves in it. When a three-phase alternating current is connected, the stator windings create an alternating magnetic field moving in space (rotating). The stator windings are connected in star (for higher mains voltage) or delta (for lower mains voltage). The technical passport of the motor indicates how to connect the windings at a certain mains voltage.</w:t>
      </w:r>
    </w:p>
    <w:p w14:paraId="4EE1D500" w14:textId="77777777" w:rsidR="00FA2684" w:rsidRPr="0045601C" w:rsidRDefault="00FA2684" w:rsidP="00FA2684">
      <w:pPr>
        <w:ind w:left="0"/>
        <w:jc w:val="both"/>
        <w:rPr>
          <w:color w:val="auto"/>
        </w:rPr>
      </w:pPr>
      <w:r w:rsidRPr="0045601C">
        <w:rPr>
          <w:color w:val="auto"/>
        </w:rPr>
        <w:t>The rotor has a shaft on which another magnet wire is installed, in which the windings are cast from metal and are short-circuited with each other. Under the influence of a changing magnetic field, the rotor begins to rotate due to the currents induced in it.</w:t>
      </w:r>
    </w:p>
    <w:p w14:paraId="48B53DB0" w14:textId="77777777" w:rsidR="00FA2684" w:rsidRDefault="00FA2684" w:rsidP="00FA2684">
      <w:pPr>
        <w:ind w:left="0"/>
        <w:jc w:val="both"/>
      </w:pPr>
      <w:r w:rsidRPr="0045601C">
        <w:rPr>
          <w:color w:val="auto"/>
        </w:rPr>
        <w:t xml:space="preserve">The structure of the induction motor is provided in the </w:t>
      </w:r>
      <w:r w:rsidRPr="0045601C">
        <w:t>link:</w:t>
      </w:r>
      <w:hyperlink r:id="rId49" w:history="1">
        <w:r w:rsidRPr="00D06E5D">
          <w:rPr>
            <w:rStyle w:val="Hyperlink"/>
          </w:rPr>
          <w:t>https://electricalacademia.com/induction-motor/three-phase-induction-motor-construction/</w:t>
        </w:r>
      </w:hyperlink>
      <w:r>
        <w:t xml:space="preserve"> </w:t>
      </w:r>
    </w:p>
    <w:p w14:paraId="6C0C56DC" w14:textId="77777777" w:rsidR="00FA2684" w:rsidRDefault="00FA2684" w:rsidP="00FA2684">
      <w:pPr>
        <w:ind w:left="0"/>
        <w:jc w:val="both"/>
      </w:pPr>
      <w:r w:rsidRPr="0045601C">
        <w:t>Ways to connect the windings are presented in the online video:</w:t>
      </w:r>
      <w:r>
        <w:t xml:space="preserve"> </w:t>
      </w:r>
      <w:hyperlink r:id="rId50" w:history="1">
        <w:r w:rsidRPr="00D06E5D">
          <w:rPr>
            <w:rStyle w:val="Hyperlink"/>
          </w:rPr>
          <w:t>https://www.youtube.com/watch?v=jN7o7xvO6Pc</w:t>
        </w:r>
      </w:hyperlink>
      <w:r>
        <w:t xml:space="preserve"> </w:t>
      </w:r>
    </w:p>
    <w:p w14:paraId="7CE15EC4" w14:textId="77777777" w:rsidR="00FA2684" w:rsidRDefault="00FA2684" w:rsidP="00FA2684">
      <w:pPr>
        <w:ind w:left="0"/>
        <w:jc w:val="both"/>
        <w:rPr>
          <w:b/>
          <w:bCs/>
          <w:color w:val="FF0000"/>
          <w:sz w:val="24"/>
          <w:szCs w:val="24"/>
        </w:rPr>
      </w:pPr>
      <w:r w:rsidRPr="0045601C">
        <w:rPr>
          <w:bCs/>
          <w:color w:val="auto"/>
          <w:sz w:val="24"/>
          <w:szCs w:val="24"/>
        </w:rPr>
        <w:lastRenderedPageBreak/>
        <w:t>More detailed information in English about each engine type and performance is available at the link:</w:t>
      </w:r>
      <w:r>
        <w:rPr>
          <w:bCs/>
          <w:color w:val="auto"/>
          <w:sz w:val="24"/>
          <w:szCs w:val="24"/>
        </w:rPr>
        <w:t xml:space="preserve"> </w:t>
      </w:r>
      <w:hyperlink r:id="rId51" w:history="1">
        <w:r w:rsidRPr="00FE2A0B">
          <w:rPr>
            <w:rStyle w:val="Hyperlink"/>
            <w:b/>
            <w:bCs/>
            <w:sz w:val="24"/>
            <w:szCs w:val="24"/>
          </w:rPr>
          <w:t>https://slideplayer.com/slide/9477186/</w:t>
        </w:r>
      </w:hyperlink>
      <w:r>
        <w:rPr>
          <w:b/>
          <w:bCs/>
          <w:color w:val="FF0000"/>
          <w:sz w:val="24"/>
          <w:szCs w:val="24"/>
        </w:rPr>
        <w:t xml:space="preserve"> </w:t>
      </w:r>
    </w:p>
    <w:p w14:paraId="2051F844" w14:textId="32297E5C" w:rsidR="007770BF" w:rsidRPr="00F715C1" w:rsidRDefault="007770BF" w:rsidP="00FA2684">
      <w:pPr>
        <w:ind w:left="0"/>
        <w:jc w:val="both"/>
        <w:rPr>
          <w:b/>
          <w:bCs/>
          <w:color w:val="auto"/>
          <w:sz w:val="24"/>
          <w:szCs w:val="24"/>
        </w:rPr>
      </w:pPr>
      <w:r w:rsidRPr="00F715C1">
        <w:rPr>
          <w:b/>
          <w:bCs/>
          <w:color w:val="auto"/>
          <w:sz w:val="24"/>
          <w:szCs w:val="24"/>
        </w:rPr>
        <w:t>Below is the motor control circuit. Analyze the circuit in the following steps:</w:t>
      </w:r>
    </w:p>
    <w:p w14:paraId="49886A5A" w14:textId="3FEE9E8B" w:rsidR="0086729B" w:rsidRPr="00F715C1" w:rsidRDefault="007770BF" w:rsidP="007770BF">
      <w:pPr>
        <w:ind w:left="0"/>
        <w:jc w:val="both"/>
        <w:rPr>
          <w:color w:val="auto"/>
          <w:sz w:val="24"/>
          <w:szCs w:val="24"/>
        </w:rPr>
      </w:pPr>
      <w:r w:rsidRPr="00F715C1">
        <w:rPr>
          <w:color w:val="auto"/>
          <w:sz w:val="24"/>
          <w:szCs w:val="24"/>
        </w:rPr>
        <w:t>1.Based on the sources below, identify the components of the diagram.</w:t>
      </w:r>
      <w:r w:rsidR="00B917BF" w:rsidRPr="00F715C1">
        <w:rPr>
          <w:color w:val="auto"/>
          <w:sz w:val="24"/>
          <w:szCs w:val="24"/>
        </w:rPr>
        <w:t xml:space="preserve"> </w:t>
      </w:r>
    </w:p>
    <w:p w14:paraId="42368F49" w14:textId="6A333516" w:rsidR="00DD79C1" w:rsidRPr="00F715C1" w:rsidRDefault="0086729B" w:rsidP="00A716DA">
      <w:pPr>
        <w:pStyle w:val="ListParagraph"/>
        <w:jc w:val="both"/>
        <w:rPr>
          <w:color w:val="auto"/>
          <w:sz w:val="24"/>
          <w:szCs w:val="24"/>
        </w:rPr>
      </w:pPr>
      <w:r w:rsidRPr="00F715C1">
        <w:rPr>
          <w:color w:val="auto"/>
          <w:sz w:val="24"/>
          <w:szCs w:val="24"/>
        </w:rPr>
        <w:t xml:space="preserve">• </w:t>
      </w:r>
      <w:hyperlink r:id="rId52" w:history="1">
        <w:r w:rsidRPr="00F715C1">
          <w:rPr>
            <w:rStyle w:val="Hyperlink"/>
            <w:color w:val="auto"/>
            <w:sz w:val="24"/>
            <w:szCs w:val="24"/>
          </w:rPr>
          <w:t>https://engineershub.co.in/electrical-symbols/</w:t>
        </w:r>
      </w:hyperlink>
      <w:r w:rsidR="00DD79C1" w:rsidRPr="00F715C1">
        <w:rPr>
          <w:color w:val="auto"/>
          <w:sz w:val="24"/>
          <w:szCs w:val="24"/>
        </w:rPr>
        <w:t xml:space="preserve"> </w:t>
      </w:r>
    </w:p>
    <w:p w14:paraId="27C72556" w14:textId="38A2EA5F" w:rsidR="0086729B" w:rsidRPr="00F715C1" w:rsidRDefault="0086729B" w:rsidP="00A716DA">
      <w:pPr>
        <w:pStyle w:val="ListParagraph"/>
        <w:jc w:val="both"/>
        <w:rPr>
          <w:color w:val="auto"/>
          <w:sz w:val="24"/>
          <w:szCs w:val="24"/>
        </w:rPr>
      </w:pPr>
      <w:r w:rsidRPr="00F715C1">
        <w:rPr>
          <w:color w:val="auto"/>
          <w:sz w:val="24"/>
          <w:szCs w:val="24"/>
        </w:rPr>
        <w:t xml:space="preserve">• </w:t>
      </w:r>
      <w:hyperlink r:id="rId53" w:history="1">
        <w:r w:rsidRPr="00F715C1">
          <w:rPr>
            <w:rStyle w:val="Hyperlink"/>
            <w:color w:val="auto"/>
            <w:sz w:val="24"/>
            <w:szCs w:val="24"/>
          </w:rPr>
          <w:t>https://suvirinimopasaulis.lt/elektriniu-schemu-simboliai-ir-zymejimai/</w:t>
        </w:r>
      </w:hyperlink>
    </w:p>
    <w:p w14:paraId="242FE2AF" w14:textId="77777777" w:rsidR="007770BF" w:rsidRPr="00F715C1" w:rsidRDefault="007770BF" w:rsidP="007770BF">
      <w:pPr>
        <w:ind w:left="0"/>
        <w:jc w:val="both"/>
        <w:rPr>
          <w:color w:val="auto"/>
          <w:sz w:val="24"/>
          <w:szCs w:val="24"/>
        </w:rPr>
      </w:pPr>
      <w:r w:rsidRPr="00F715C1">
        <w:rPr>
          <w:color w:val="auto"/>
          <w:sz w:val="24"/>
          <w:szCs w:val="24"/>
        </w:rPr>
        <w:t xml:space="preserve">2. Based on the references given at the end of the document, find out the principles of operation and control of devices. </w:t>
      </w:r>
    </w:p>
    <w:p w14:paraId="7FABE43D" w14:textId="5D4466FD" w:rsidR="00014B97" w:rsidRPr="00F715C1" w:rsidRDefault="007770BF" w:rsidP="007770BF">
      <w:pPr>
        <w:ind w:left="0"/>
        <w:jc w:val="both"/>
        <w:rPr>
          <w:color w:val="auto"/>
          <w:sz w:val="24"/>
          <w:szCs w:val="24"/>
        </w:rPr>
      </w:pPr>
      <w:r w:rsidRPr="00F715C1">
        <w:rPr>
          <w:color w:val="auto"/>
          <w:sz w:val="24"/>
          <w:szCs w:val="24"/>
        </w:rPr>
        <w:t xml:space="preserve">3. After clarifying the components and their operation, describe the operation of the diagram, distinguishing between the motor power supply circuit (motor working current </w:t>
      </w:r>
      <w:r w:rsidRPr="00F715C1">
        <w:rPr>
          <w:color w:val="auto"/>
          <w:sz w:val="24"/>
          <w:szCs w:val="24"/>
        </w:rPr>
        <w:lastRenderedPageBreak/>
        <w:t>flows, power circuit) and the control circuit (control hardware current flows).</w:t>
      </w:r>
      <w:r w:rsidR="00014B97" w:rsidRPr="00F715C1">
        <w:rPr>
          <w:noProof/>
          <w:color w:val="auto"/>
          <w:lang w:eastAsia="lt-LT"/>
        </w:rPr>
        <w:drawing>
          <wp:anchor distT="0" distB="0" distL="114300" distR="114300" simplePos="0" relativeHeight="251658240" behindDoc="0" locked="0" layoutInCell="1" allowOverlap="1" wp14:anchorId="174E28B0" wp14:editId="2D68E6D6">
            <wp:simplePos x="0" y="0"/>
            <wp:positionH relativeFrom="column">
              <wp:posOffset>490644</wp:posOffset>
            </wp:positionH>
            <wp:positionV relativeFrom="paragraph">
              <wp:posOffset>725593</wp:posOffset>
            </wp:positionV>
            <wp:extent cx="2311400" cy="2484521"/>
            <wp:effectExtent l="0" t="0" r="0" b="0"/>
            <wp:wrapSquare wrapText="bothSides"/>
            <wp:docPr id="12" name="Paveikslėli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extLst>
                        <a:ext uri="{28A0092B-C50C-407E-A947-70E740481C1C}">
                          <a14:useLocalDpi xmlns:a14="http://schemas.microsoft.com/office/drawing/2010/main" val="0"/>
                        </a:ext>
                      </a:extLst>
                    </a:blip>
                    <a:stretch>
                      <a:fillRect/>
                    </a:stretch>
                  </pic:blipFill>
                  <pic:spPr>
                    <a:xfrm>
                      <a:off x="0" y="0"/>
                      <a:ext cx="2311400" cy="2484521"/>
                    </a:xfrm>
                    <a:prstGeom prst="rect">
                      <a:avLst/>
                    </a:prstGeom>
                  </pic:spPr>
                </pic:pic>
              </a:graphicData>
            </a:graphic>
            <wp14:sizeRelH relativeFrom="page">
              <wp14:pctWidth>0</wp14:pctWidth>
            </wp14:sizeRelH>
            <wp14:sizeRelV relativeFrom="page">
              <wp14:pctHeight>0</wp14:pctHeight>
            </wp14:sizeRelV>
          </wp:anchor>
        </w:drawing>
      </w:r>
      <w:r w:rsidR="008158DC" w:rsidRPr="00F715C1">
        <w:rPr>
          <w:color w:val="auto"/>
          <w:sz w:val="24"/>
          <w:szCs w:val="24"/>
        </w:rPr>
        <w:t xml:space="preserve"> </w:t>
      </w:r>
      <w:r w:rsidR="008158DC" w:rsidRPr="00F715C1">
        <w:rPr>
          <w:noProof/>
          <w:color w:val="auto"/>
          <w:lang w:eastAsia="lt-LT"/>
        </w:rPr>
        <w:drawing>
          <wp:inline distT="0" distB="0" distL="0" distR="0" wp14:anchorId="0B3DF352" wp14:editId="6D606F03">
            <wp:extent cx="2196926" cy="3933550"/>
            <wp:effectExtent l="0" t="0" r="0"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extLst>
                        <a:ext uri="{BEBA8EAE-BF5A-486C-A8C5-ECC9F3942E4B}">
                          <a14:imgProps xmlns:a14="http://schemas.microsoft.com/office/drawing/2010/main">
                            <a14:imgLayer r:embed="rId56">
                              <a14:imgEffect>
                                <a14:brightnessContrast contrast="-40000"/>
                              </a14:imgEffect>
                            </a14:imgLayer>
                          </a14:imgProps>
                        </a:ext>
                      </a:extLst>
                    </a:blip>
                    <a:stretch>
                      <a:fillRect/>
                    </a:stretch>
                  </pic:blipFill>
                  <pic:spPr>
                    <a:xfrm>
                      <a:off x="0" y="0"/>
                      <a:ext cx="2231977" cy="3996309"/>
                    </a:xfrm>
                    <a:prstGeom prst="rect">
                      <a:avLst/>
                    </a:prstGeom>
                  </pic:spPr>
                </pic:pic>
              </a:graphicData>
            </a:graphic>
          </wp:inline>
        </w:drawing>
      </w:r>
    </w:p>
    <w:p w14:paraId="1932759C" w14:textId="388F7176" w:rsidR="00811F05" w:rsidRPr="00F715C1" w:rsidRDefault="007770BF">
      <w:pPr>
        <w:ind w:left="0"/>
        <w:jc w:val="center"/>
        <w:rPr>
          <w:color w:val="auto"/>
          <w:sz w:val="24"/>
          <w:szCs w:val="24"/>
        </w:rPr>
      </w:pPr>
      <w:r w:rsidRPr="00F715C1">
        <w:rPr>
          <w:color w:val="auto"/>
          <w:sz w:val="24"/>
          <w:szCs w:val="24"/>
        </w:rPr>
        <w:t>Figure 1</w:t>
      </w:r>
      <w:r w:rsidR="00B917BF" w:rsidRPr="00F715C1">
        <w:rPr>
          <w:color w:val="auto"/>
          <w:sz w:val="24"/>
          <w:szCs w:val="24"/>
        </w:rPr>
        <w:t xml:space="preserve">. </w:t>
      </w:r>
      <w:r w:rsidRPr="00F715C1">
        <w:rPr>
          <w:color w:val="auto"/>
          <w:sz w:val="24"/>
          <w:szCs w:val="24"/>
        </w:rPr>
        <w:t>Motor control schematic diagram on the left and task sheet on the right</w:t>
      </w:r>
    </w:p>
    <w:tbl>
      <w:tblPr>
        <w:tblStyle w:val="TableGrid"/>
        <w:tblW w:w="9347" w:type="dxa"/>
        <w:tblLook w:val="04A0" w:firstRow="1" w:lastRow="0" w:firstColumn="1" w:lastColumn="0" w:noHBand="0" w:noVBand="1"/>
      </w:tblPr>
      <w:tblGrid>
        <w:gridCol w:w="2616"/>
        <w:gridCol w:w="6731"/>
      </w:tblGrid>
      <w:tr w:rsidR="00F715C1" w:rsidRPr="00F715C1" w14:paraId="263B4867" w14:textId="77777777">
        <w:tc>
          <w:tcPr>
            <w:tcW w:w="2616" w:type="dxa"/>
          </w:tcPr>
          <w:p w14:paraId="2732D852" w14:textId="7D084728" w:rsidR="00811F05" w:rsidRPr="00F715C1" w:rsidRDefault="00DC0258">
            <w:pPr>
              <w:jc w:val="center"/>
              <w:rPr>
                <w:rFonts w:ascii="Roboto" w:hAnsi="Roboto"/>
                <w:sz w:val="24"/>
                <w:szCs w:val="24"/>
              </w:rPr>
            </w:pPr>
            <w:r w:rsidRPr="00F715C1">
              <w:rPr>
                <w:sz w:val="24"/>
                <w:szCs w:val="24"/>
              </w:rPr>
              <w:br w:type="page"/>
            </w:r>
            <w:r w:rsidR="007770BF" w:rsidRPr="00F715C1">
              <w:rPr>
                <w:rFonts w:ascii="Roboto" w:hAnsi="Roboto"/>
                <w:sz w:val="24"/>
                <w:szCs w:val="24"/>
              </w:rPr>
              <w:t>Marking of component</w:t>
            </w:r>
          </w:p>
        </w:tc>
        <w:tc>
          <w:tcPr>
            <w:tcW w:w="6731" w:type="dxa"/>
          </w:tcPr>
          <w:p w14:paraId="64A1976E" w14:textId="0101F160" w:rsidR="00811F05" w:rsidRPr="00F715C1" w:rsidRDefault="007770BF">
            <w:pPr>
              <w:jc w:val="center"/>
              <w:rPr>
                <w:rFonts w:ascii="Roboto" w:hAnsi="Roboto"/>
                <w:sz w:val="24"/>
                <w:szCs w:val="24"/>
              </w:rPr>
            </w:pPr>
            <w:r w:rsidRPr="00F715C1">
              <w:rPr>
                <w:rFonts w:ascii="Roboto" w:hAnsi="Roboto"/>
                <w:sz w:val="24"/>
                <w:szCs w:val="24"/>
              </w:rPr>
              <w:t xml:space="preserve">Title </w:t>
            </w:r>
            <w:r w:rsidR="00FD0A3F" w:rsidRPr="00F715C1">
              <w:rPr>
                <w:rFonts w:ascii="Roboto" w:hAnsi="Roboto"/>
                <w:sz w:val="24"/>
                <w:szCs w:val="24"/>
              </w:rPr>
              <w:t xml:space="preserve">(1) </w:t>
            </w:r>
            <w:r w:rsidRPr="00F715C1">
              <w:rPr>
                <w:rFonts w:ascii="Roboto" w:hAnsi="Roboto"/>
                <w:sz w:val="24"/>
                <w:szCs w:val="24"/>
              </w:rPr>
              <w:t xml:space="preserve">and definition </w:t>
            </w:r>
            <w:r w:rsidR="00FD0A3F" w:rsidRPr="00F715C1">
              <w:rPr>
                <w:rFonts w:ascii="Roboto" w:hAnsi="Roboto"/>
                <w:sz w:val="24"/>
                <w:szCs w:val="24"/>
              </w:rPr>
              <w:t>(2)</w:t>
            </w:r>
            <w:r w:rsidRPr="00F715C1">
              <w:rPr>
                <w:rFonts w:ascii="Roboto" w:hAnsi="Roboto"/>
                <w:sz w:val="24"/>
                <w:szCs w:val="24"/>
              </w:rPr>
              <w:t xml:space="preserve"> of component</w:t>
            </w:r>
          </w:p>
        </w:tc>
      </w:tr>
      <w:tr w:rsidR="00F715C1" w:rsidRPr="00F715C1" w14:paraId="0752A24C" w14:textId="77777777">
        <w:tc>
          <w:tcPr>
            <w:tcW w:w="2616" w:type="dxa"/>
            <w:vAlign w:val="center"/>
          </w:tcPr>
          <w:p w14:paraId="27EC8264" w14:textId="2153A408" w:rsidR="00811F05" w:rsidRPr="00F715C1" w:rsidRDefault="00AF5822" w:rsidP="00AF5822">
            <w:pPr>
              <w:jc w:val="center"/>
              <w:rPr>
                <w:rFonts w:ascii="Roboto" w:hAnsi="Roboto"/>
                <w:sz w:val="24"/>
                <w:szCs w:val="24"/>
              </w:rPr>
            </w:pPr>
            <w:r w:rsidRPr="00F715C1">
              <w:rPr>
                <w:noProof/>
                <w:sz w:val="24"/>
                <w:szCs w:val="24"/>
                <w:lang w:eastAsia="lt-LT"/>
              </w:rPr>
              <w:drawing>
                <wp:inline distT="0" distB="0" distL="0" distR="0" wp14:anchorId="55527080" wp14:editId="7F032690">
                  <wp:extent cx="1134093" cy="564108"/>
                  <wp:effectExtent l="0" t="0" r="9525" b="762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1141028" cy="567557"/>
                          </a:xfrm>
                          <a:prstGeom prst="rect">
                            <a:avLst/>
                          </a:prstGeom>
                        </pic:spPr>
                      </pic:pic>
                    </a:graphicData>
                  </a:graphic>
                </wp:inline>
              </w:drawing>
            </w:r>
          </w:p>
        </w:tc>
        <w:tc>
          <w:tcPr>
            <w:tcW w:w="6731" w:type="dxa"/>
          </w:tcPr>
          <w:p w14:paraId="3753077A" w14:textId="20C87E35" w:rsidR="00811F05" w:rsidRPr="00F715C1" w:rsidRDefault="00811F05" w:rsidP="00FD0A3F">
            <w:pPr>
              <w:jc w:val="both"/>
              <w:rPr>
                <w:rFonts w:ascii="Roboto" w:hAnsi="Roboto"/>
                <w:sz w:val="24"/>
                <w:szCs w:val="24"/>
              </w:rPr>
            </w:pPr>
          </w:p>
        </w:tc>
      </w:tr>
      <w:tr w:rsidR="00F715C1" w:rsidRPr="00F715C1" w14:paraId="75027A86" w14:textId="77777777">
        <w:tc>
          <w:tcPr>
            <w:tcW w:w="2616" w:type="dxa"/>
            <w:vAlign w:val="center"/>
          </w:tcPr>
          <w:p w14:paraId="08290253" w14:textId="77777777" w:rsidR="00811F05" w:rsidRPr="00F715C1" w:rsidRDefault="00811F05">
            <w:pPr>
              <w:jc w:val="center"/>
              <w:rPr>
                <w:rFonts w:ascii="Roboto" w:hAnsi="Roboto"/>
                <w:sz w:val="24"/>
                <w:szCs w:val="24"/>
              </w:rPr>
            </w:pPr>
          </w:p>
          <w:p w14:paraId="284ACCEC" w14:textId="3B2EE2A5" w:rsidR="00811F05" w:rsidRPr="00F715C1" w:rsidRDefault="00AF5822">
            <w:pPr>
              <w:jc w:val="center"/>
              <w:rPr>
                <w:rFonts w:ascii="Roboto" w:hAnsi="Roboto"/>
                <w:sz w:val="24"/>
                <w:szCs w:val="24"/>
              </w:rPr>
            </w:pPr>
            <w:r w:rsidRPr="00F715C1">
              <w:rPr>
                <w:noProof/>
                <w:sz w:val="24"/>
                <w:szCs w:val="24"/>
                <w:lang w:eastAsia="lt-LT"/>
              </w:rPr>
              <w:lastRenderedPageBreak/>
              <w:drawing>
                <wp:inline distT="0" distB="0" distL="0" distR="0" wp14:anchorId="10B9A864" wp14:editId="2D16F4F2">
                  <wp:extent cx="944088" cy="619074"/>
                  <wp:effectExtent l="0" t="0" r="889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948615" cy="622043"/>
                          </a:xfrm>
                          <a:prstGeom prst="rect">
                            <a:avLst/>
                          </a:prstGeom>
                        </pic:spPr>
                      </pic:pic>
                    </a:graphicData>
                  </a:graphic>
                </wp:inline>
              </w:drawing>
            </w:r>
          </w:p>
          <w:p w14:paraId="58A43800" w14:textId="77777777" w:rsidR="00811F05" w:rsidRPr="00F715C1" w:rsidRDefault="00811F05">
            <w:pPr>
              <w:jc w:val="center"/>
              <w:rPr>
                <w:rFonts w:ascii="Roboto" w:hAnsi="Roboto"/>
                <w:sz w:val="24"/>
                <w:szCs w:val="24"/>
              </w:rPr>
            </w:pPr>
          </w:p>
        </w:tc>
        <w:tc>
          <w:tcPr>
            <w:tcW w:w="6731" w:type="dxa"/>
          </w:tcPr>
          <w:p w14:paraId="2F052FAB" w14:textId="6791F6AD" w:rsidR="00811F05" w:rsidRPr="00F715C1" w:rsidRDefault="00811F05" w:rsidP="00FD0A3F">
            <w:pPr>
              <w:jc w:val="both"/>
              <w:rPr>
                <w:rFonts w:ascii="Roboto" w:hAnsi="Roboto"/>
                <w:sz w:val="24"/>
                <w:szCs w:val="24"/>
              </w:rPr>
            </w:pPr>
          </w:p>
        </w:tc>
      </w:tr>
      <w:tr w:rsidR="00F715C1" w:rsidRPr="00F715C1" w14:paraId="28C71A9A" w14:textId="77777777">
        <w:tc>
          <w:tcPr>
            <w:tcW w:w="2616" w:type="dxa"/>
            <w:vAlign w:val="center"/>
          </w:tcPr>
          <w:p w14:paraId="7B236ADA" w14:textId="263DBA29" w:rsidR="00811F05" w:rsidRPr="00F715C1" w:rsidRDefault="00AF5822">
            <w:pPr>
              <w:jc w:val="center"/>
              <w:rPr>
                <w:rFonts w:ascii="Roboto" w:hAnsi="Roboto"/>
                <w:sz w:val="24"/>
                <w:szCs w:val="24"/>
              </w:rPr>
            </w:pPr>
            <w:r w:rsidRPr="00F715C1">
              <w:rPr>
                <w:noProof/>
                <w:sz w:val="24"/>
                <w:szCs w:val="24"/>
                <w:lang w:eastAsia="lt-LT"/>
              </w:rPr>
              <w:drawing>
                <wp:inline distT="0" distB="0" distL="0" distR="0" wp14:anchorId="291B8F9D" wp14:editId="560AABE1">
                  <wp:extent cx="1080654" cy="971909"/>
                  <wp:effectExtent l="0" t="0" r="5715" b="0"/>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1085473" cy="976243"/>
                          </a:xfrm>
                          <a:prstGeom prst="rect">
                            <a:avLst/>
                          </a:prstGeom>
                        </pic:spPr>
                      </pic:pic>
                    </a:graphicData>
                  </a:graphic>
                </wp:inline>
              </w:drawing>
            </w:r>
          </w:p>
        </w:tc>
        <w:tc>
          <w:tcPr>
            <w:tcW w:w="6731" w:type="dxa"/>
          </w:tcPr>
          <w:p w14:paraId="18C716EC" w14:textId="7270AC61" w:rsidR="00811F05" w:rsidRPr="00F715C1" w:rsidRDefault="00811F05" w:rsidP="00FD0A3F">
            <w:pPr>
              <w:jc w:val="both"/>
              <w:rPr>
                <w:rFonts w:ascii="Roboto" w:hAnsi="Roboto"/>
                <w:sz w:val="24"/>
                <w:szCs w:val="24"/>
              </w:rPr>
            </w:pPr>
          </w:p>
        </w:tc>
      </w:tr>
      <w:tr w:rsidR="00F715C1" w:rsidRPr="00F715C1" w14:paraId="2CC4568D" w14:textId="77777777">
        <w:tc>
          <w:tcPr>
            <w:tcW w:w="2616" w:type="dxa"/>
            <w:vAlign w:val="center"/>
          </w:tcPr>
          <w:p w14:paraId="795448A1" w14:textId="63EBDABD" w:rsidR="00811F05" w:rsidRPr="00F715C1" w:rsidRDefault="00AF5822">
            <w:pPr>
              <w:jc w:val="center"/>
              <w:rPr>
                <w:rFonts w:ascii="Roboto" w:hAnsi="Roboto"/>
                <w:sz w:val="24"/>
                <w:szCs w:val="24"/>
              </w:rPr>
            </w:pPr>
            <w:r w:rsidRPr="00F715C1">
              <w:rPr>
                <w:noProof/>
                <w:sz w:val="24"/>
                <w:szCs w:val="24"/>
                <w:lang w:eastAsia="lt-LT"/>
              </w:rPr>
              <w:drawing>
                <wp:inline distT="0" distB="0" distL="0" distR="0" wp14:anchorId="6A337AE5" wp14:editId="53FE9528">
                  <wp:extent cx="561975" cy="714375"/>
                  <wp:effectExtent l="0" t="0" r="9525" b="9525"/>
                  <wp:docPr id="5"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561975" cy="714375"/>
                          </a:xfrm>
                          <a:prstGeom prst="rect">
                            <a:avLst/>
                          </a:prstGeom>
                        </pic:spPr>
                      </pic:pic>
                    </a:graphicData>
                  </a:graphic>
                </wp:inline>
              </w:drawing>
            </w:r>
          </w:p>
        </w:tc>
        <w:tc>
          <w:tcPr>
            <w:tcW w:w="6731" w:type="dxa"/>
          </w:tcPr>
          <w:p w14:paraId="31733BA7" w14:textId="1A7B2835" w:rsidR="00811F05" w:rsidRPr="00F715C1" w:rsidRDefault="00811F05" w:rsidP="00FD0A3F">
            <w:pPr>
              <w:jc w:val="both"/>
              <w:rPr>
                <w:rFonts w:ascii="Roboto" w:hAnsi="Roboto"/>
                <w:sz w:val="24"/>
                <w:szCs w:val="24"/>
              </w:rPr>
            </w:pPr>
          </w:p>
        </w:tc>
      </w:tr>
      <w:tr w:rsidR="00F715C1" w:rsidRPr="00F715C1" w14:paraId="6A4BCC33" w14:textId="77777777" w:rsidTr="00FD0A3F">
        <w:tc>
          <w:tcPr>
            <w:tcW w:w="2616" w:type="dxa"/>
            <w:tcBorders>
              <w:bottom w:val="single" w:sz="4" w:space="0" w:color="auto"/>
            </w:tcBorders>
            <w:vAlign w:val="center"/>
          </w:tcPr>
          <w:p w14:paraId="033933BF" w14:textId="169CA38F" w:rsidR="00811F05" w:rsidRPr="00F715C1" w:rsidRDefault="0086729B">
            <w:pPr>
              <w:jc w:val="center"/>
              <w:rPr>
                <w:rFonts w:ascii="Roboto" w:hAnsi="Roboto"/>
                <w:sz w:val="24"/>
                <w:szCs w:val="24"/>
              </w:rPr>
            </w:pPr>
            <w:r w:rsidRPr="00F715C1">
              <w:rPr>
                <w:noProof/>
                <w:sz w:val="24"/>
                <w:szCs w:val="24"/>
                <w:lang w:eastAsia="lt-LT"/>
              </w:rPr>
              <w:drawing>
                <wp:inline distT="0" distB="0" distL="0" distR="0" wp14:anchorId="123B5309" wp14:editId="08ED2896">
                  <wp:extent cx="619125" cy="571500"/>
                  <wp:effectExtent l="0" t="0" r="9525" b="0"/>
                  <wp:docPr id="6"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619125" cy="571500"/>
                          </a:xfrm>
                          <a:prstGeom prst="rect">
                            <a:avLst/>
                          </a:prstGeom>
                        </pic:spPr>
                      </pic:pic>
                    </a:graphicData>
                  </a:graphic>
                </wp:inline>
              </w:drawing>
            </w:r>
          </w:p>
        </w:tc>
        <w:tc>
          <w:tcPr>
            <w:tcW w:w="6731" w:type="dxa"/>
            <w:tcBorders>
              <w:bottom w:val="single" w:sz="4" w:space="0" w:color="auto"/>
            </w:tcBorders>
          </w:tcPr>
          <w:p w14:paraId="4482D5AB" w14:textId="3FE39FED" w:rsidR="00811F05" w:rsidRPr="00F715C1" w:rsidRDefault="00811F05" w:rsidP="00FD0A3F">
            <w:pPr>
              <w:jc w:val="both"/>
              <w:rPr>
                <w:rFonts w:ascii="Roboto" w:hAnsi="Roboto"/>
                <w:sz w:val="24"/>
                <w:szCs w:val="24"/>
              </w:rPr>
            </w:pPr>
          </w:p>
        </w:tc>
      </w:tr>
      <w:tr w:rsidR="00F715C1" w:rsidRPr="00F715C1" w14:paraId="6231F6F7" w14:textId="77777777" w:rsidTr="00FD0A3F">
        <w:tc>
          <w:tcPr>
            <w:tcW w:w="2616" w:type="dxa"/>
            <w:tcBorders>
              <w:bottom w:val="single" w:sz="4" w:space="0" w:color="auto"/>
            </w:tcBorders>
            <w:vAlign w:val="center"/>
          </w:tcPr>
          <w:p w14:paraId="78E5B184" w14:textId="1E618A23" w:rsidR="00AC26C4" w:rsidRPr="00F715C1" w:rsidRDefault="0086729B" w:rsidP="0086729B">
            <w:pPr>
              <w:jc w:val="center"/>
              <w:rPr>
                <w:rFonts w:ascii="Roboto" w:hAnsi="Roboto"/>
                <w:sz w:val="24"/>
                <w:szCs w:val="24"/>
              </w:rPr>
            </w:pPr>
            <w:r w:rsidRPr="00F715C1">
              <w:rPr>
                <w:noProof/>
                <w:sz w:val="24"/>
                <w:szCs w:val="24"/>
                <w:lang w:eastAsia="lt-LT"/>
              </w:rPr>
              <w:drawing>
                <wp:inline distT="0" distB="0" distL="0" distR="0" wp14:anchorId="0684DC91" wp14:editId="306B45CD">
                  <wp:extent cx="546265" cy="688522"/>
                  <wp:effectExtent l="0" t="0" r="6350" b="0"/>
                  <wp:docPr id="7" name="Paveikslėli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551249" cy="694803"/>
                          </a:xfrm>
                          <a:prstGeom prst="rect">
                            <a:avLst/>
                          </a:prstGeom>
                        </pic:spPr>
                      </pic:pic>
                    </a:graphicData>
                  </a:graphic>
                </wp:inline>
              </w:drawing>
            </w:r>
          </w:p>
        </w:tc>
        <w:tc>
          <w:tcPr>
            <w:tcW w:w="6731" w:type="dxa"/>
            <w:tcBorders>
              <w:bottom w:val="single" w:sz="4" w:space="0" w:color="auto"/>
            </w:tcBorders>
          </w:tcPr>
          <w:p w14:paraId="1ED811DC" w14:textId="65B14B59" w:rsidR="00811F05" w:rsidRPr="00F715C1" w:rsidRDefault="00811F05" w:rsidP="00FD0A3F">
            <w:pPr>
              <w:jc w:val="both"/>
              <w:rPr>
                <w:rFonts w:ascii="Roboto" w:hAnsi="Roboto"/>
                <w:sz w:val="24"/>
                <w:szCs w:val="24"/>
              </w:rPr>
            </w:pPr>
          </w:p>
        </w:tc>
      </w:tr>
      <w:tr w:rsidR="00F715C1" w:rsidRPr="00F715C1" w14:paraId="71465F08" w14:textId="77777777" w:rsidTr="00FD0A3F">
        <w:tc>
          <w:tcPr>
            <w:tcW w:w="2616" w:type="dxa"/>
            <w:tcBorders>
              <w:bottom w:val="single" w:sz="4" w:space="0" w:color="auto"/>
            </w:tcBorders>
            <w:vAlign w:val="center"/>
          </w:tcPr>
          <w:p w14:paraId="05100018" w14:textId="77777777" w:rsidR="0086729B" w:rsidRPr="00F715C1" w:rsidRDefault="0086729B">
            <w:pPr>
              <w:jc w:val="center"/>
              <w:rPr>
                <w:noProof/>
                <w:sz w:val="24"/>
                <w:szCs w:val="24"/>
              </w:rPr>
            </w:pPr>
            <w:r w:rsidRPr="00F715C1">
              <w:rPr>
                <w:noProof/>
                <w:sz w:val="24"/>
                <w:szCs w:val="24"/>
                <w:lang w:eastAsia="lt-LT"/>
              </w:rPr>
              <w:drawing>
                <wp:inline distT="0" distB="0" distL="0" distR="0" wp14:anchorId="587D8B64" wp14:editId="6B4F5151">
                  <wp:extent cx="564886" cy="516467"/>
                  <wp:effectExtent l="0" t="0" r="6985" b="0"/>
                  <wp:docPr id="8" name="Paveikslėli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568132" cy="519435"/>
                          </a:xfrm>
                          <a:prstGeom prst="rect">
                            <a:avLst/>
                          </a:prstGeom>
                        </pic:spPr>
                      </pic:pic>
                    </a:graphicData>
                  </a:graphic>
                </wp:inline>
              </w:drawing>
            </w:r>
          </w:p>
          <w:p w14:paraId="7BB0E6BE" w14:textId="532672D4" w:rsidR="00A716DA" w:rsidRPr="00F715C1" w:rsidRDefault="00A716DA">
            <w:pPr>
              <w:jc w:val="center"/>
              <w:rPr>
                <w:noProof/>
                <w:sz w:val="24"/>
                <w:szCs w:val="24"/>
              </w:rPr>
            </w:pPr>
          </w:p>
        </w:tc>
        <w:tc>
          <w:tcPr>
            <w:tcW w:w="6731" w:type="dxa"/>
            <w:tcBorders>
              <w:bottom w:val="single" w:sz="4" w:space="0" w:color="auto"/>
            </w:tcBorders>
          </w:tcPr>
          <w:p w14:paraId="4C90FCFD" w14:textId="77777777" w:rsidR="0086729B" w:rsidRPr="00F715C1" w:rsidRDefault="0086729B" w:rsidP="00FD0A3F">
            <w:pPr>
              <w:jc w:val="both"/>
              <w:rPr>
                <w:sz w:val="24"/>
                <w:szCs w:val="24"/>
              </w:rPr>
            </w:pPr>
          </w:p>
        </w:tc>
      </w:tr>
      <w:tr w:rsidR="00F715C1" w:rsidRPr="00F715C1" w14:paraId="521F2371" w14:textId="77777777" w:rsidTr="00FD0A3F">
        <w:tc>
          <w:tcPr>
            <w:tcW w:w="2616" w:type="dxa"/>
            <w:tcBorders>
              <w:bottom w:val="single" w:sz="4" w:space="0" w:color="auto"/>
            </w:tcBorders>
            <w:vAlign w:val="center"/>
          </w:tcPr>
          <w:p w14:paraId="3C483924" w14:textId="164CFE7B" w:rsidR="0086729B" w:rsidRPr="00F715C1" w:rsidRDefault="0086729B">
            <w:pPr>
              <w:jc w:val="center"/>
              <w:rPr>
                <w:noProof/>
                <w:sz w:val="24"/>
                <w:szCs w:val="24"/>
              </w:rPr>
            </w:pPr>
            <w:r w:rsidRPr="00F715C1">
              <w:rPr>
                <w:noProof/>
                <w:sz w:val="24"/>
                <w:szCs w:val="24"/>
                <w:lang w:eastAsia="lt-LT"/>
              </w:rPr>
              <w:drawing>
                <wp:inline distT="0" distB="0" distL="0" distR="0" wp14:anchorId="22CB8349" wp14:editId="7082256A">
                  <wp:extent cx="1296459" cy="786816"/>
                  <wp:effectExtent l="0" t="0" r="0" b="0"/>
                  <wp:docPr id="9" name="Paveikslėli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1298700" cy="788176"/>
                          </a:xfrm>
                          <a:prstGeom prst="rect">
                            <a:avLst/>
                          </a:prstGeom>
                        </pic:spPr>
                      </pic:pic>
                    </a:graphicData>
                  </a:graphic>
                </wp:inline>
              </w:drawing>
            </w:r>
          </w:p>
        </w:tc>
        <w:tc>
          <w:tcPr>
            <w:tcW w:w="6731" w:type="dxa"/>
            <w:tcBorders>
              <w:bottom w:val="single" w:sz="4" w:space="0" w:color="auto"/>
            </w:tcBorders>
          </w:tcPr>
          <w:p w14:paraId="39C4E8AE" w14:textId="77777777" w:rsidR="0086729B" w:rsidRPr="00F715C1" w:rsidRDefault="0086729B" w:rsidP="00FD0A3F">
            <w:pPr>
              <w:jc w:val="both"/>
              <w:rPr>
                <w:sz w:val="24"/>
                <w:szCs w:val="24"/>
              </w:rPr>
            </w:pPr>
          </w:p>
        </w:tc>
      </w:tr>
      <w:tr w:rsidR="00F715C1" w:rsidRPr="00F715C1" w14:paraId="0837B649" w14:textId="77777777" w:rsidTr="00FD0A3F">
        <w:tc>
          <w:tcPr>
            <w:tcW w:w="2616" w:type="dxa"/>
            <w:tcBorders>
              <w:top w:val="single" w:sz="4" w:space="0" w:color="auto"/>
              <w:left w:val="nil"/>
              <w:bottom w:val="single" w:sz="4" w:space="0" w:color="auto"/>
              <w:right w:val="nil"/>
            </w:tcBorders>
            <w:vAlign w:val="center"/>
          </w:tcPr>
          <w:p w14:paraId="01D45B48" w14:textId="77777777" w:rsidR="00FD0A3F" w:rsidRPr="00F715C1" w:rsidRDefault="00FD0A3F">
            <w:pPr>
              <w:jc w:val="center"/>
              <w:rPr>
                <w:noProof/>
                <w:sz w:val="24"/>
                <w:szCs w:val="24"/>
              </w:rPr>
            </w:pPr>
          </w:p>
        </w:tc>
        <w:tc>
          <w:tcPr>
            <w:tcW w:w="6731" w:type="dxa"/>
            <w:tcBorders>
              <w:top w:val="single" w:sz="4" w:space="0" w:color="auto"/>
              <w:left w:val="nil"/>
              <w:bottom w:val="single" w:sz="4" w:space="0" w:color="auto"/>
              <w:right w:val="nil"/>
            </w:tcBorders>
          </w:tcPr>
          <w:p w14:paraId="4ABE7913" w14:textId="77777777" w:rsidR="00FD0A3F" w:rsidRPr="00F715C1" w:rsidRDefault="00FD0A3F">
            <w:pPr>
              <w:rPr>
                <w:sz w:val="24"/>
                <w:szCs w:val="24"/>
              </w:rPr>
            </w:pPr>
          </w:p>
        </w:tc>
      </w:tr>
      <w:tr w:rsidR="00F715C1" w:rsidRPr="00F715C1" w14:paraId="41E87ACA" w14:textId="77777777" w:rsidTr="00FD0A3F">
        <w:tc>
          <w:tcPr>
            <w:tcW w:w="9347" w:type="dxa"/>
            <w:gridSpan w:val="2"/>
            <w:tcBorders>
              <w:top w:val="single" w:sz="4" w:space="0" w:color="auto"/>
            </w:tcBorders>
            <w:vAlign w:val="center"/>
          </w:tcPr>
          <w:p w14:paraId="6134CEA5" w14:textId="403DD14C" w:rsidR="00FD0A3F" w:rsidRPr="00F715C1" w:rsidRDefault="007770BF" w:rsidP="00A716DA">
            <w:pPr>
              <w:jc w:val="center"/>
              <w:rPr>
                <w:rFonts w:ascii="Roboto" w:hAnsi="Roboto"/>
                <w:sz w:val="24"/>
                <w:szCs w:val="24"/>
              </w:rPr>
            </w:pPr>
            <w:r w:rsidRPr="00F715C1">
              <w:rPr>
                <w:rFonts w:ascii="Roboto" w:hAnsi="Roboto"/>
                <w:sz w:val="24"/>
                <w:szCs w:val="24"/>
              </w:rPr>
              <w:t xml:space="preserve">Description of the operation of the circuit </w:t>
            </w:r>
            <w:r w:rsidR="00C93C18" w:rsidRPr="00F715C1">
              <w:rPr>
                <w:rFonts w:ascii="Roboto" w:hAnsi="Roboto"/>
                <w:sz w:val="24"/>
                <w:szCs w:val="24"/>
              </w:rPr>
              <w:t>(3)</w:t>
            </w:r>
          </w:p>
        </w:tc>
      </w:tr>
      <w:tr w:rsidR="00A716DA" w:rsidRPr="00F715C1" w14:paraId="041ABAA8" w14:textId="4D8EE79C" w:rsidTr="009D0EE6">
        <w:tc>
          <w:tcPr>
            <w:tcW w:w="9347" w:type="dxa"/>
            <w:gridSpan w:val="2"/>
            <w:vAlign w:val="center"/>
          </w:tcPr>
          <w:p w14:paraId="721FA3F5" w14:textId="77777777" w:rsidR="00520F77" w:rsidRPr="00F715C1" w:rsidRDefault="00520F77" w:rsidP="00520F77">
            <w:pPr>
              <w:jc w:val="both"/>
            </w:pPr>
            <w:r w:rsidRPr="00F715C1">
              <w:t xml:space="preserve">The circuit consists of a power circuit (square of smoothed corners) and a control circuit (square of right angles). QF - double-circuit protection circuit breaker - protects the control and power circuits from overcurrents and also acts as a main switch. The power circuit consists of a controlled </w:t>
            </w:r>
            <w:r w:rsidRPr="00F715C1">
              <w:lastRenderedPageBreak/>
              <w:t>power device - a three-phase motor (M), which is turned on / off by a contactor of the control circuit (K1), connecting the power contacts and a motor overload protection - a thermal relay (T).</w:t>
            </w:r>
          </w:p>
          <w:p w14:paraId="42E1EB5C" w14:textId="77777777" w:rsidR="00520F77" w:rsidRPr="00F715C1" w:rsidRDefault="00520F77" w:rsidP="00520F77">
            <w:pPr>
              <w:jc w:val="both"/>
            </w:pPr>
            <w:r w:rsidRPr="00F715C1">
              <w:t>The control circuit consists of the "STOP" button of the breaking contact, the "START" button of the connecting contact and the connecting contact of the contactor K1 connected in parallel with it, followed by the coil of the contactor K1.</w:t>
            </w:r>
          </w:p>
          <w:p w14:paraId="700F0C4C" w14:textId="77777777" w:rsidR="00520F77" w:rsidRPr="00F715C1" w:rsidRDefault="00520F77" w:rsidP="00520F77">
            <w:pPr>
              <w:jc w:val="both"/>
            </w:pPr>
            <w:r w:rsidRPr="00F715C1">
              <w:t>When the automatic switch QF is turned on, the supply voltage appears in the upper part of the power contacts K1; from the branch, through the STOP button, reaches the START button. When the START button is pressed, the voltage supplies the contactor K1 and the power contacts in the power circuit and the additional contact K1 close. Additional contact K1 creates a new path for the current, bypassing the START button and when the button is released, the contactor powers itself.</w:t>
            </w:r>
          </w:p>
          <w:p w14:paraId="0C57C4AF" w14:textId="77777777" w:rsidR="00520F77" w:rsidRPr="00F715C1" w:rsidRDefault="00520F77" w:rsidP="00520F77">
            <w:pPr>
              <w:jc w:val="both"/>
            </w:pPr>
            <w:r w:rsidRPr="00F715C1">
              <w:t>When the contactor operates and the power contacts close, voltage is supplied to the motor through the connected thermal protection T and the motor starts to rotate.</w:t>
            </w:r>
          </w:p>
          <w:p w14:paraId="1E2137D5" w14:textId="77777777" w:rsidR="00520F77" w:rsidRPr="00F715C1" w:rsidRDefault="00520F77" w:rsidP="00520F77">
            <w:pPr>
              <w:jc w:val="both"/>
            </w:pPr>
            <w:r w:rsidRPr="00F715C1">
              <w:t>To stop the operation of the motor, it is necessary to turn off the contactor in the control circuit (by pressing the STOP button, the voltage to the control circuit and the contactor is disconnected. The contactor turns off and disconnects the motor from the supply voltage via power contacts K1).</w:t>
            </w:r>
          </w:p>
          <w:p w14:paraId="7E581865" w14:textId="7B679A13" w:rsidR="00A716DA" w:rsidRPr="00F715C1" w:rsidRDefault="00520F77" w:rsidP="00520F77">
            <w:pPr>
              <w:jc w:val="both"/>
              <w:rPr>
                <w:sz w:val="24"/>
                <w:szCs w:val="24"/>
              </w:rPr>
            </w:pPr>
            <w:r w:rsidRPr="00F715C1">
              <w:t>Control and power circuits can be switched off with a QF circuit breaker.</w:t>
            </w:r>
          </w:p>
        </w:tc>
      </w:tr>
    </w:tbl>
    <w:p w14:paraId="31DC5DF6" w14:textId="77777777" w:rsidR="00811F05" w:rsidRPr="00F715C1" w:rsidRDefault="00811F05">
      <w:pPr>
        <w:ind w:left="0"/>
        <w:jc w:val="center"/>
        <w:rPr>
          <w:color w:val="auto"/>
          <w:sz w:val="24"/>
          <w:szCs w:val="24"/>
        </w:rPr>
      </w:pPr>
    </w:p>
    <w:p w14:paraId="6E0D8659" w14:textId="7922FFD5" w:rsidR="00811F05" w:rsidRPr="00F715C1" w:rsidRDefault="00520F77">
      <w:pPr>
        <w:ind w:left="0"/>
        <w:rPr>
          <w:color w:val="auto"/>
          <w:sz w:val="24"/>
          <w:szCs w:val="24"/>
        </w:rPr>
      </w:pPr>
      <w:r w:rsidRPr="00F715C1">
        <w:rPr>
          <w:b/>
          <w:bCs/>
          <w:color w:val="auto"/>
          <w:sz w:val="24"/>
          <w:szCs w:val="24"/>
        </w:rPr>
        <w:t>Additional sources</w:t>
      </w:r>
      <w:r w:rsidR="00B917BF" w:rsidRPr="00F715C1">
        <w:rPr>
          <w:color w:val="auto"/>
          <w:sz w:val="24"/>
          <w:szCs w:val="24"/>
        </w:rPr>
        <w:t>:</w:t>
      </w:r>
    </w:p>
    <w:p w14:paraId="298967CC" w14:textId="591D6128" w:rsidR="005E04D9" w:rsidRPr="00F715C1" w:rsidRDefault="00520F77" w:rsidP="005E04D9">
      <w:pPr>
        <w:ind w:left="0" w:firstLine="360"/>
        <w:rPr>
          <w:color w:val="auto"/>
          <w:sz w:val="24"/>
          <w:szCs w:val="24"/>
        </w:rPr>
      </w:pPr>
      <w:r w:rsidRPr="00F715C1">
        <w:rPr>
          <w:color w:val="auto"/>
          <w:sz w:val="24"/>
          <w:szCs w:val="24"/>
        </w:rPr>
        <w:t>Contactors</w:t>
      </w:r>
      <w:r w:rsidR="0037109A" w:rsidRPr="00F715C1">
        <w:rPr>
          <w:color w:val="auto"/>
          <w:sz w:val="24"/>
          <w:szCs w:val="24"/>
        </w:rPr>
        <w:t>:</w:t>
      </w:r>
    </w:p>
    <w:p w14:paraId="2B18D9DC" w14:textId="5AC7484C" w:rsidR="00C93C18" w:rsidRPr="00F715C1" w:rsidRDefault="00FA2684" w:rsidP="000131A2">
      <w:pPr>
        <w:pStyle w:val="ListParagraph"/>
        <w:numPr>
          <w:ilvl w:val="0"/>
          <w:numId w:val="15"/>
        </w:numPr>
        <w:rPr>
          <w:color w:val="auto"/>
          <w:sz w:val="24"/>
          <w:szCs w:val="24"/>
        </w:rPr>
      </w:pPr>
      <w:hyperlink r:id="rId65" w:history="1">
        <w:r w:rsidR="000131A2" w:rsidRPr="00F715C1">
          <w:rPr>
            <w:rStyle w:val="Hyperlink"/>
            <w:color w:val="auto"/>
            <w:sz w:val="24"/>
            <w:szCs w:val="24"/>
          </w:rPr>
          <w:t>https://www.youtube.com/watch?v=7BkwQrahHv0</w:t>
        </w:r>
      </w:hyperlink>
      <w:r w:rsidR="00C93C18" w:rsidRPr="00F715C1">
        <w:rPr>
          <w:color w:val="auto"/>
          <w:sz w:val="24"/>
          <w:szCs w:val="24"/>
        </w:rPr>
        <w:t xml:space="preserve"> </w:t>
      </w:r>
    </w:p>
    <w:p w14:paraId="0661F245" w14:textId="137868E7" w:rsidR="00C93C18" w:rsidRPr="00F715C1" w:rsidRDefault="00FA2684" w:rsidP="000131A2">
      <w:pPr>
        <w:pStyle w:val="ListParagraph"/>
        <w:numPr>
          <w:ilvl w:val="0"/>
          <w:numId w:val="15"/>
        </w:numPr>
        <w:rPr>
          <w:color w:val="auto"/>
          <w:sz w:val="24"/>
          <w:szCs w:val="24"/>
        </w:rPr>
      </w:pPr>
      <w:hyperlink r:id="rId66" w:history="1">
        <w:r w:rsidR="000131A2" w:rsidRPr="00F715C1">
          <w:rPr>
            <w:rStyle w:val="Hyperlink"/>
            <w:color w:val="auto"/>
            <w:sz w:val="24"/>
            <w:szCs w:val="24"/>
          </w:rPr>
          <w:t>https://www.c3controls.com/white-paper/basics-of-contactors/</w:t>
        </w:r>
      </w:hyperlink>
      <w:r w:rsidR="00C93C18" w:rsidRPr="00F715C1">
        <w:rPr>
          <w:color w:val="auto"/>
          <w:sz w:val="24"/>
          <w:szCs w:val="24"/>
        </w:rPr>
        <w:t xml:space="preserve"> </w:t>
      </w:r>
    </w:p>
    <w:p w14:paraId="789D8450" w14:textId="5BC11FF8" w:rsidR="005E04D9" w:rsidRPr="00F715C1" w:rsidRDefault="00520F77" w:rsidP="005E04D9">
      <w:pPr>
        <w:ind w:left="360"/>
        <w:rPr>
          <w:color w:val="auto"/>
          <w:sz w:val="24"/>
          <w:szCs w:val="24"/>
        </w:rPr>
      </w:pPr>
      <w:r w:rsidRPr="00F715C1">
        <w:rPr>
          <w:color w:val="auto"/>
          <w:sz w:val="24"/>
          <w:szCs w:val="24"/>
        </w:rPr>
        <w:t>Autyomatic switches</w:t>
      </w:r>
      <w:r w:rsidR="005E04D9" w:rsidRPr="00F715C1">
        <w:rPr>
          <w:color w:val="auto"/>
          <w:sz w:val="24"/>
          <w:szCs w:val="24"/>
        </w:rPr>
        <w:t>:</w:t>
      </w:r>
    </w:p>
    <w:p w14:paraId="226FBB6B" w14:textId="611D5256" w:rsidR="00C93C18" w:rsidRPr="00F715C1" w:rsidRDefault="00FA2684" w:rsidP="00C93C18">
      <w:pPr>
        <w:pStyle w:val="ListParagraph"/>
        <w:numPr>
          <w:ilvl w:val="0"/>
          <w:numId w:val="13"/>
        </w:numPr>
        <w:rPr>
          <w:color w:val="auto"/>
          <w:sz w:val="24"/>
          <w:szCs w:val="24"/>
        </w:rPr>
      </w:pPr>
      <w:hyperlink r:id="rId67" w:history="1">
        <w:r w:rsidR="00C93C18" w:rsidRPr="00F715C1">
          <w:rPr>
            <w:rStyle w:val="Hyperlink"/>
            <w:color w:val="auto"/>
            <w:sz w:val="24"/>
            <w:szCs w:val="24"/>
          </w:rPr>
          <w:t>https://www.consumerunitworld.co.uk/what-is-an-mcb-and-how-does-it-work-328-c.asp</w:t>
        </w:r>
      </w:hyperlink>
      <w:r w:rsidR="00C93C18" w:rsidRPr="00F715C1">
        <w:rPr>
          <w:color w:val="auto"/>
          <w:sz w:val="24"/>
          <w:szCs w:val="24"/>
        </w:rPr>
        <w:t xml:space="preserve"> </w:t>
      </w:r>
    </w:p>
    <w:p w14:paraId="7E8F78E1" w14:textId="276966D7" w:rsidR="00C93C18" w:rsidRPr="00F715C1" w:rsidRDefault="00FA2684" w:rsidP="00C93C18">
      <w:pPr>
        <w:pStyle w:val="ListParagraph"/>
        <w:numPr>
          <w:ilvl w:val="0"/>
          <w:numId w:val="13"/>
        </w:numPr>
        <w:rPr>
          <w:color w:val="auto"/>
          <w:sz w:val="24"/>
          <w:szCs w:val="24"/>
        </w:rPr>
      </w:pPr>
      <w:hyperlink r:id="rId68" w:history="1">
        <w:r w:rsidR="00C93C18" w:rsidRPr="00F715C1">
          <w:rPr>
            <w:rStyle w:val="Hyperlink"/>
            <w:color w:val="auto"/>
            <w:sz w:val="24"/>
            <w:szCs w:val="24"/>
          </w:rPr>
          <w:t>https://www.youtube.com/watch?v=Unh99Qn7CmI&amp;t=5s</w:t>
        </w:r>
      </w:hyperlink>
      <w:r w:rsidR="00C93C18" w:rsidRPr="00F715C1">
        <w:rPr>
          <w:color w:val="auto"/>
          <w:sz w:val="24"/>
          <w:szCs w:val="24"/>
        </w:rPr>
        <w:t xml:space="preserve"> </w:t>
      </w:r>
    </w:p>
    <w:p w14:paraId="119B0C64" w14:textId="739D6EC8" w:rsidR="00C93C18" w:rsidRPr="00F715C1" w:rsidRDefault="00520F77" w:rsidP="00C93C18">
      <w:pPr>
        <w:ind w:left="0" w:firstLine="360"/>
        <w:rPr>
          <w:color w:val="auto"/>
          <w:sz w:val="24"/>
          <w:szCs w:val="24"/>
        </w:rPr>
      </w:pPr>
      <w:r w:rsidRPr="00F715C1">
        <w:rPr>
          <w:color w:val="auto"/>
          <w:sz w:val="24"/>
          <w:szCs w:val="24"/>
        </w:rPr>
        <w:t>Current leakage relays</w:t>
      </w:r>
      <w:r w:rsidR="00C93C18" w:rsidRPr="00F715C1">
        <w:rPr>
          <w:color w:val="auto"/>
          <w:sz w:val="24"/>
          <w:szCs w:val="24"/>
        </w:rPr>
        <w:t>:</w:t>
      </w:r>
    </w:p>
    <w:p w14:paraId="3ABFCDAC" w14:textId="5AF2E650" w:rsidR="00945B86" w:rsidRPr="00F715C1" w:rsidRDefault="00FA2684" w:rsidP="00C93C18">
      <w:pPr>
        <w:pStyle w:val="ListParagraph"/>
        <w:numPr>
          <w:ilvl w:val="0"/>
          <w:numId w:val="14"/>
        </w:numPr>
        <w:rPr>
          <w:color w:val="auto"/>
          <w:sz w:val="24"/>
          <w:szCs w:val="24"/>
        </w:rPr>
      </w:pPr>
      <w:hyperlink r:id="rId69" w:history="1">
        <w:r w:rsidR="00C93C18" w:rsidRPr="00F715C1">
          <w:rPr>
            <w:rStyle w:val="Hyperlink"/>
            <w:color w:val="auto"/>
            <w:sz w:val="24"/>
            <w:szCs w:val="24"/>
          </w:rPr>
          <w:t>https://www.youtube.com/watch?v=6OgaB0BIj18</w:t>
        </w:r>
      </w:hyperlink>
      <w:r w:rsidR="00C93C18" w:rsidRPr="00F715C1">
        <w:rPr>
          <w:color w:val="auto"/>
          <w:sz w:val="24"/>
          <w:szCs w:val="24"/>
        </w:rPr>
        <w:t xml:space="preserve"> </w:t>
      </w:r>
    </w:p>
    <w:p w14:paraId="3535888D" w14:textId="4B282031" w:rsidR="000131A2" w:rsidRPr="00F715C1" w:rsidRDefault="00FA2684" w:rsidP="00014B97">
      <w:pPr>
        <w:pStyle w:val="ListParagraph"/>
        <w:numPr>
          <w:ilvl w:val="0"/>
          <w:numId w:val="14"/>
        </w:numPr>
        <w:ind w:left="0" w:firstLine="360"/>
        <w:rPr>
          <w:color w:val="auto"/>
          <w:sz w:val="24"/>
          <w:szCs w:val="24"/>
        </w:rPr>
      </w:pPr>
      <w:hyperlink r:id="rId70" w:history="1">
        <w:r w:rsidR="00C93C18" w:rsidRPr="00F715C1">
          <w:rPr>
            <w:rStyle w:val="Hyperlink"/>
            <w:color w:val="auto"/>
            <w:sz w:val="24"/>
            <w:szCs w:val="24"/>
          </w:rPr>
          <w:t>https://www.electricalsafetyfirst.org.uk/guidance/safety-around-the-home/rcds-explained/</w:t>
        </w:r>
      </w:hyperlink>
      <w:r w:rsidR="00C93C18" w:rsidRPr="00F715C1">
        <w:rPr>
          <w:color w:val="auto"/>
          <w:sz w:val="24"/>
          <w:szCs w:val="24"/>
        </w:rPr>
        <w:t xml:space="preserve"> </w:t>
      </w:r>
    </w:p>
    <w:p w14:paraId="5D67DB61" w14:textId="5A67CB6E" w:rsidR="00DE6906" w:rsidRPr="00F715C1" w:rsidRDefault="00520F77" w:rsidP="00DE6906">
      <w:pPr>
        <w:ind w:left="0" w:firstLine="360"/>
        <w:rPr>
          <w:color w:val="auto"/>
          <w:sz w:val="24"/>
          <w:szCs w:val="24"/>
        </w:rPr>
      </w:pPr>
      <w:r w:rsidRPr="00F715C1">
        <w:rPr>
          <w:color w:val="auto"/>
          <w:sz w:val="24"/>
          <w:szCs w:val="24"/>
        </w:rPr>
        <w:t>Thermal protection of motor</w:t>
      </w:r>
      <w:r w:rsidR="00DE6906" w:rsidRPr="00F715C1">
        <w:rPr>
          <w:color w:val="auto"/>
          <w:sz w:val="24"/>
          <w:szCs w:val="24"/>
        </w:rPr>
        <w:t>:</w:t>
      </w:r>
    </w:p>
    <w:p w14:paraId="7F67E95C" w14:textId="06C8E7D8" w:rsidR="00DE6906" w:rsidRPr="00F715C1" w:rsidRDefault="00FA2684" w:rsidP="00DE6906">
      <w:pPr>
        <w:pStyle w:val="ListParagraph"/>
        <w:numPr>
          <w:ilvl w:val="0"/>
          <w:numId w:val="16"/>
        </w:numPr>
        <w:rPr>
          <w:color w:val="auto"/>
          <w:sz w:val="24"/>
          <w:szCs w:val="24"/>
        </w:rPr>
      </w:pPr>
      <w:hyperlink r:id="rId71" w:history="1">
        <w:r w:rsidR="00DE6906" w:rsidRPr="00F715C1">
          <w:rPr>
            <w:rStyle w:val="Hyperlink"/>
            <w:color w:val="auto"/>
            <w:sz w:val="24"/>
            <w:szCs w:val="24"/>
          </w:rPr>
          <w:t>https://www.youtube.com/watch?v=v6Kkd0VgwyM</w:t>
        </w:r>
      </w:hyperlink>
      <w:r w:rsidR="00DE6906" w:rsidRPr="00F715C1">
        <w:rPr>
          <w:color w:val="auto"/>
          <w:sz w:val="24"/>
          <w:szCs w:val="24"/>
        </w:rPr>
        <w:t xml:space="preserve"> </w:t>
      </w:r>
    </w:p>
    <w:p w14:paraId="6472EDA8" w14:textId="558DFA74" w:rsidR="00DE6906" w:rsidRPr="00F715C1" w:rsidRDefault="00FA2684" w:rsidP="00DE6906">
      <w:pPr>
        <w:pStyle w:val="ListParagraph"/>
        <w:numPr>
          <w:ilvl w:val="0"/>
          <w:numId w:val="16"/>
        </w:numPr>
        <w:rPr>
          <w:color w:val="auto"/>
          <w:sz w:val="24"/>
          <w:szCs w:val="24"/>
        </w:rPr>
      </w:pPr>
      <w:hyperlink r:id="rId72" w:history="1">
        <w:r w:rsidR="00DE6906" w:rsidRPr="00F715C1">
          <w:rPr>
            <w:rStyle w:val="Hyperlink"/>
            <w:color w:val="auto"/>
            <w:sz w:val="24"/>
            <w:szCs w:val="24"/>
          </w:rPr>
          <w:t>https://www.electrical4u.com/motor-protection-circuit-breaker/</w:t>
        </w:r>
      </w:hyperlink>
      <w:r w:rsidR="00DE6906" w:rsidRPr="00F715C1">
        <w:rPr>
          <w:color w:val="auto"/>
          <w:sz w:val="24"/>
          <w:szCs w:val="24"/>
        </w:rPr>
        <w:t xml:space="preserve"> </w:t>
      </w:r>
    </w:p>
    <w:p w14:paraId="42CE1566" w14:textId="77777777" w:rsidR="00A716DA" w:rsidRPr="00F715C1" w:rsidRDefault="00A716DA" w:rsidP="00A716DA">
      <w:pPr>
        <w:pStyle w:val="ListParagraph"/>
        <w:rPr>
          <w:color w:val="auto"/>
          <w:sz w:val="24"/>
          <w:szCs w:val="24"/>
        </w:rPr>
      </w:pPr>
    </w:p>
    <w:p w14:paraId="73CA0065" w14:textId="7B204C85" w:rsidR="00811F05" w:rsidRPr="00F715C1" w:rsidRDefault="00520F77" w:rsidP="000131A2">
      <w:pPr>
        <w:pStyle w:val="ListParagraph"/>
        <w:ind w:left="360"/>
        <w:rPr>
          <w:color w:val="auto"/>
          <w:sz w:val="24"/>
          <w:szCs w:val="24"/>
        </w:rPr>
      </w:pPr>
      <w:r w:rsidRPr="00F715C1">
        <w:rPr>
          <w:color w:val="auto"/>
          <w:sz w:val="24"/>
          <w:szCs w:val="24"/>
        </w:rPr>
        <w:t>Motors and their connection</w:t>
      </w:r>
      <w:r w:rsidR="00B917BF" w:rsidRPr="00F715C1">
        <w:rPr>
          <w:color w:val="auto"/>
          <w:sz w:val="24"/>
          <w:szCs w:val="24"/>
        </w:rPr>
        <w:t>:</w:t>
      </w:r>
    </w:p>
    <w:p w14:paraId="2E217086" w14:textId="4FAC0BDF" w:rsidR="00811F05" w:rsidRPr="00F715C1" w:rsidRDefault="00FA2684" w:rsidP="007C3AD8">
      <w:pPr>
        <w:pStyle w:val="ListParagraph"/>
        <w:numPr>
          <w:ilvl w:val="0"/>
          <w:numId w:val="10"/>
        </w:numPr>
        <w:rPr>
          <w:color w:val="auto"/>
          <w:sz w:val="24"/>
          <w:szCs w:val="24"/>
        </w:rPr>
      </w:pPr>
      <w:hyperlink r:id="rId73" w:history="1">
        <w:r w:rsidR="00755776" w:rsidRPr="00F715C1">
          <w:rPr>
            <w:rStyle w:val="Hyperlink"/>
            <w:color w:val="auto"/>
            <w:sz w:val="24"/>
            <w:szCs w:val="24"/>
          </w:rPr>
          <w:t>https://hermitageautomation.com/ac-motor-and-how-it-works/</w:t>
        </w:r>
      </w:hyperlink>
      <w:r w:rsidR="00755776" w:rsidRPr="00F715C1">
        <w:rPr>
          <w:color w:val="auto"/>
          <w:sz w:val="24"/>
          <w:szCs w:val="24"/>
        </w:rPr>
        <w:t xml:space="preserve">  </w:t>
      </w:r>
    </w:p>
    <w:p w14:paraId="1650547D" w14:textId="06DB7170" w:rsidR="00755776" w:rsidRPr="00F715C1" w:rsidRDefault="00FA2684" w:rsidP="007C3AD8">
      <w:pPr>
        <w:pStyle w:val="ListParagraph"/>
        <w:numPr>
          <w:ilvl w:val="0"/>
          <w:numId w:val="10"/>
        </w:numPr>
        <w:rPr>
          <w:color w:val="auto"/>
          <w:sz w:val="24"/>
          <w:szCs w:val="24"/>
        </w:rPr>
      </w:pPr>
      <w:hyperlink r:id="rId74" w:history="1">
        <w:r w:rsidR="00755776" w:rsidRPr="00F715C1">
          <w:rPr>
            <w:rStyle w:val="Hyperlink"/>
            <w:color w:val="auto"/>
            <w:sz w:val="24"/>
            <w:szCs w:val="24"/>
          </w:rPr>
          <w:t>https://www.youtube.com/watch?v=6BcpqDEW824</w:t>
        </w:r>
      </w:hyperlink>
      <w:r w:rsidR="00755776" w:rsidRPr="00F715C1">
        <w:rPr>
          <w:color w:val="auto"/>
          <w:sz w:val="24"/>
          <w:szCs w:val="24"/>
        </w:rPr>
        <w:t xml:space="preserve"> </w:t>
      </w:r>
    </w:p>
    <w:p w14:paraId="53E6990C" w14:textId="77777777" w:rsidR="00811F05" w:rsidRPr="00F715C1" w:rsidRDefault="00811F05">
      <w:pPr>
        <w:ind w:left="0"/>
        <w:rPr>
          <w:color w:val="auto"/>
          <w:sz w:val="24"/>
          <w:szCs w:val="24"/>
        </w:rPr>
      </w:pPr>
    </w:p>
    <w:p w14:paraId="163CBE38" w14:textId="77777777" w:rsidR="00E57E2D" w:rsidRPr="00F715C1" w:rsidRDefault="00E57E2D">
      <w:pPr>
        <w:ind w:left="0"/>
        <w:rPr>
          <w:color w:val="auto"/>
          <w:sz w:val="24"/>
          <w:szCs w:val="24"/>
        </w:rPr>
      </w:pPr>
    </w:p>
    <w:p w14:paraId="10A5D259" w14:textId="7F299ACC" w:rsidR="00811F05" w:rsidRPr="00F715C1" w:rsidRDefault="00520F77" w:rsidP="009A7F17">
      <w:pPr>
        <w:ind w:left="0"/>
        <w:jc w:val="both"/>
        <w:rPr>
          <w:color w:val="auto"/>
          <w:sz w:val="24"/>
          <w:szCs w:val="24"/>
        </w:rPr>
      </w:pPr>
      <w:r w:rsidRPr="00F715C1">
        <w:rPr>
          <w:b/>
          <w:bCs/>
          <w:color w:val="auto"/>
          <w:sz w:val="24"/>
          <w:szCs w:val="24"/>
        </w:rPr>
        <w:t>Assessment</w:t>
      </w:r>
      <w:r w:rsidR="00DC0258" w:rsidRPr="00F715C1">
        <w:rPr>
          <w:color w:val="auto"/>
          <w:sz w:val="24"/>
          <w:szCs w:val="24"/>
        </w:rPr>
        <w:t>:</w:t>
      </w:r>
    </w:p>
    <w:p w14:paraId="50E04D59" w14:textId="0A0F66B3" w:rsidR="00520F77" w:rsidRPr="00F715C1" w:rsidRDefault="00520F77" w:rsidP="00520F77">
      <w:pPr>
        <w:pStyle w:val="ListParagraph"/>
        <w:numPr>
          <w:ilvl w:val="0"/>
          <w:numId w:val="12"/>
        </w:numPr>
        <w:jc w:val="both"/>
        <w:rPr>
          <w:color w:val="auto"/>
          <w:sz w:val="24"/>
          <w:szCs w:val="24"/>
        </w:rPr>
      </w:pPr>
      <w:r w:rsidRPr="00F715C1">
        <w:rPr>
          <w:color w:val="auto"/>
          <w:sz w:val="24"/>
          <w:szCs w:val="24"/>
        </w:rPr>
        <w:t>The student's computer skills in using Internet resources (opening links, using a browser) and working with a text editor are assessed.</w:t>
      </w:r>
    </w:p>
    <w:p w14:paraId="48042A38" w14:textId="4278F24C" w:rsidR="00520F77" w:rsidRPr="00F715C1" w:rsidRDefault="00520F77" w:rsidP="00520F77">
      <w:pPr>
        <w:pStyle w:val="ListParagraph"/>
        <w:numPr>
          <w:ilvl w:val="0"/>
          <w:numId w:val="12"/>
        </w:numPr>
        <w:jc w:val="both"/>
        <w:rPr>
          <w:color w:val="auto"/>
          <w:sz w:val="24"/>
          <w:szCs w:val="24"/>
        </w:rPr>
      </w:pPr>
      <w:r w:rsidRPr="00F715C1">
        <w:rPr>
          <w:color w:val="auto"/>
          <w:sz w:val="24"/>
          <w:szCs w:val="24"/>
        </w:rPr>
        <w:t>The student's abilities to independently understand information by analyzing and describing the operation of devices and schemes are assessed.</w:t>
      </w:r>
    </w:p>
    <w:p w14:paraId="44834DF7" w14:textId="6602E3D3" w:rsidR="00811F05" w:rsidRPr="00F715C1" w:rsidRDefault="00520F77" w:rsidP="00520F77">
      <w:pPr>
        <w:pStyle w:val="ListParagraph"/>
        <w:numPr>
          <w:ilvl w:val="0"/>
          <w:numId w:val="12"/>
        </w:numPr>
        <w:jc w:val="both"/>
        <w:rPr>
          <w:color w:val="auto"/>
          <w:sz w:val="24"/>
          <w:szCs w:val="24"/>
        </w:rPr>
      </w:pPr>
      <w:r w:rsidRPr="00F715C1">
        <w:rPr>
          <w:color w:val="auto"/>
          <w:sz w:val="24"/>
          <w:szCs w:val="24"/>
        </w:rPr>
        <w:t>Finally, analytical and logical thinking abilities to analyze and understand, consistently and clearly present the operation of the scheme are evaluated.</w:t>
      </w:r>
    </w:p>
    <w:sectPr w:rsidR="00811F05" w:rsidRPr="00F715C1">
      <w:headerReference w:type="default" r:id="rId75"/>
      <w:footerReference w:type="default" r:id="rId76"/>
      <w:headerReference w:type="first" r:id="rId77"/>
      <w:footerReference w:type="first" r:id="rId78"/>
      <w:pgSz w:w="12240" w:h="15840"/>
      <w:pgMar w:top="1417" w:right="1440" w:bottom="1077"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65C92" w14:textId="77777777" w:rsidR="00A52E99" w:rsidRDefault="00A52E99">
      <w:pPr>
        <w:spacing w:before="0" w:line="240" w:lineRule="auto"/>
      </w:pPr>
      <w:r>
        <w:separator/>
      </w:r>
    </w:p>
  </w:endnote>
  <w:endnote w:type="continuationSeparator" w:id="0">
    <w:p w14:paraId="73E2DE30" w14:textId="77777777" w:rsidR="00A52E99" w:rsidRDefault="00A52E9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7CE98" w14:textId="77777777" w:rsidR="00014B97" w:rsidRDefault="00014B97">
    <w:pPr>
      <w:pBdr>
        <w:top w:val="nil"/>
        <w:left w:val="nil"/>
        <w:bottom w:val="nil"/>
        <w:right w:val="nil"/>
        <w:between w:val="nil"/>
      </w:pBdr>
      <w:spacing w:after="1600" w:line="240" w:lineRule="auto"/>
      <w:ind w:left="-1440"/>
      <w:rPr>
        <w:sz w:val="20"/>
        <w:szCs w:val="20"/>
      </w:rPr>
    </w:pPr>
    <w:r>
      <w:rPr>
        <w:noProof/>
        <w:sz w:val="20"/>
        <w:szCs w:val="20"/>
        <w:lang w:eastAsia="lt-LT"/>
      </w:rPr>
      <w:drawing>
        <wp:inline distT="0" distB="0" distL="0" distR="0" wp14:anchorId="6AA83943" wp14:editId="52A9A0AC">
          <wp:extent cx="3062288" cy="668483"/>
          <wp:effectExtent l="0" t="0" r="0" b="0"/>
          <wp:docPr id="4098" name="image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rcRect/>
                  <a:stretch/>
                </pic:blipFill>
                <pic:spPr>
                  <a:xfrm>
                    <a:off x="0" y="0"/>
                    <a:ext cx="3062288" cy="668483"/>
                  </a:xfrm>
                  <a:prstGeom prst="rect">
                    <a:avLst/>
                  </a:prstGeom>
                  <a:ln w="9525" cap="flat" cmpd="sng">
                    <a:solidFill>
                      <a:srgbClr val="000000"/>
                    </a:solidFill>
                    <a:prstDash val="solid"/>
                    <a:round/>
                    <a:headEnd type="none" w="med" len="med"/>
                    <a:tailEnd type="none" w="med" len="med"/>
                  </a:ln>
                </pic:spPr>
              </pic:pic>
            </a:graphicData>
          </a:graphic>
        </wp:inline>
      </w:drawing>
    </w:r>
  </w:p>
  <w:p w14:paraId="68AD8B96" w14:textId="6BAAFF9A" w:rsidR="00014B97" w:rsidRDefault="00014B97">
    <w:pPr>
      <w:pBdr>
        <w:top w:val="nil"/>
        <w:left w:val="nil"/>
        <w:bottom w:val="nil"/>
        <w:right w:val="nil"/>
        <w:between w:val="nil"/>
      </w:pBdr>
      <w:spacing w:after="1600" w:line="240" w:lineRule="auto"/>
      <w:ind w:left="-1440"/>
      <w:jc w:val="right"/>
      <w:rPr>
        <w:sz w:val="20"/>
        <w:szCs w:val="20"/>
      </w:rPr>
    </w:pPr>
    <w:r>
      <w:rPr>
        <w:sz w:val="20"/>
        <w:szCs w:val="20"/>
      </w:rPr>
      <w:fldChar w:fldCharType="begin"/>
    </w:r>
    <w:r>
      <w:rPr>
        <w:sz w:val="20"/>
        <w:szCs w:val="20"/>
      </w:rPr>
      <w:instrText>PAGE</w:instrText>
    </w:r>
    <w:r>
      <w:rPr>
        <w:sz w:val="20"/>
        <w:szCs w:val="20"/>
      </w:rPr>
      <w:fldChar w:fldCharType="separate"/>
    </w:r>
    <w:r w:rsidR="00140C6C">
      <w:rPr>
        <w:noProof/>
        <w:sz w:val="20"/>
        <w:szCs w:val="20"/>
      </w:rPr>
      <w:t>5</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00E0C" w14:textId="0004DCC6" w:rsidR="00014B97" w:rsidRDefault="00014B97">
    <w:pPr>
      <w:pBdr>
        <w:top w:val="nil"/>
        <w:left w:val="nil"/>
        <w:bottom w:val="nil"/>
        <w:right w:val="nil"/>
        <w:between w:val="nil"/>
      </w:pBdr>
      <w:spacing w:after="1600" w:line="240" w:lineRule="auto"/>
      <w:ind w:left="-992" w:right="3123"/>
      <w:jc w:val="right"/>
      <w:rPr>
        <w:sz w:val="20"/>
        <w:szCs w:val="20"/>
      </w:rPr>
    </w:pPr>
    <w:r>
      <w:rPr>
        <w:sz w:val="20"/>
        <w:szCs w:val="20"/>
      </w:rPr>
      <w:fldChar w:fldCharType="begin"/>
    </w:r>
    <w:r>
      <w:rPr>
        <w:sz w:val="20"/>
        <w:szCs w:val="20"/>
      </w:rPr>
      <w:instrText>PAGE</w:instrText>
    </w:r>
    <w:r>
      <w:rPr>
        <w:sz w:val="20"/>
        <w:szCs w:val="20"/>
      </w:rPr>
      <w:fldChar w:fldCharType="separate"/>
    </w:r>
    <w:r w:rsidR="00140C6C">
      <w:rPr>
        <w:noProof/>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07122" w14:textId="77777777" w:rsidR="00A52E99" w:rsidRDefault="00A52E99">
      <w:pPr>
        <w:spacing w:before="0" w:line="240" w:lineRule="auto"/>
      </w:pPr>
      <w:r>
        <w:separator/>
      </w:r>
    </w:p>
  </w:footnote>
  <w:footnote w:type="continuationSeparator" w:id="0">
    <w:p w14:paraId="7268B9D9" w14:textId="77777777" w:rsidR="00A52E99" w:rsidRDefault="00A52E9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3BF1C" w14:textId="77777777" w:rsidR="00014B97" w:rsidRDefault="00014B97">
    <w:pPr>
      <w:pBdr>
        <w:top w:val="nil"/>
        <w:left w:val="nil"/>
        <w:bottom w:val="nil"/>
        <w:right w:val="nil"/>
        <w:between w:val="nil"/>
      </w:pBdr>
      <w:tabs>
        <w:tab w:val="center" w:pos="4513"/>
        <w:tab w:val="right" w:pos="9026"/>
      </w:tabs>
      <w:spacing w:before="0" w:line="240" w:lineRule="auto"/>
      <w:ind w:hanging="15"/>
      <w:jc w:val="right"/>
    </w:pPr>
    <w:r>
      <w:rPr>
        <w:noProof/>
        <w:lang w:eastAsia="lt-LT"/>
      </w:rPr>
      <w:drawing>
        <wp:inline distT="0" distB="0" distL="0" distR="0" wp14:anchorId="3D2FA791" wp14:editId="683C4176">
          <wp:extent cx="1795365" cy="716611"/>
          <wp:effectExtent l="0" t="0" r="0" b="0"/>
          <wp:docPr id="4097" name="image1.png" descr="Logo&#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1.png"/>
                  <pic:cNvPicPr/>
                </pic:nvPicPr>
                <pic:blipFill>
                  <a:blip r:embed="rId1" cstate="print"/>
                  <a:srcRect/>
                  <a:stretch/>
                </pic:blipFill>
                <pic:spPr>
                  <a:xfrm>
                    <a:off x="0" y="0"/>
                    <a:ext cx="1795365" cy="716611"/>
                  </a:xfrm>
                  <a:prstGeom prst="rect">
                    <a:avLst/>
                  </a:prstGeom>
                  <a:ln w="9525" cap="flat" cmpd="sng">
                    <a:solidFill>
                      <a:srgbClr val="000000"/>
                    </a:solidFill>
                    <a:prstDash val="solid"/>
                    <a:round/>
                    <a:headEnd type="none" w="med" len="med"/>
                    <a:tailEnd type="none" w="med" len="me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B70B1" w14:textId="77777777" w:rsidR="00014B97" w:rsidRDefault="00014B97">
    <w:pPr>
      <w:pBdr>
        <w:top w:val="nil"/>
        <w:left w:val="nil"/>
        <w:bottom w:val="nil"/>
        <w:right w:val="nil"/>
        <w:between w:val="nil"/>
      </w:pBdr>
      <w:ind w:left="0"/>
      <w:jc w:val="right"/>
    </w:pPr>
    <w:r>
      <w:rPr>
        <w:noProof/>
        <w:lang w:eastAsia="lt-LT"/>
      </w:rPr>
      <w:drawing>
        <wp:inline distT="0" distB="0" distL="0" distR="0" wp14:anchorId="5085BE73" wp14:editId="35E8250F">
          <wp:extent cx="1952480" cy="779324"/>
          <wp:effectExtent l="0" t="0" r="0" b="0"/>
          <wp:docPr id="4099"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1.png"/>
                  <pic:cNvPicPr/>
                </pic:nvPicPr>
                <pic:blipFill>
                  <a:blip r:embed="rId1" cstate="print"/>
                  <a:srcRect/>
                  <a:stretch/>
                </pic:blipFill>
                <pic:spPr>
                  <a:xfrm>
                    <a:off x="0" y="0"/>
                    <a:ext cx="1952480" cy="779324"/>
                  </a:xfrm>
                  <a:prstGeom prst="rect">
                    <a:avLst/>
                  </a:prstGeom>
                  <a:ln w="9525" cap="flat" cmpd="sng">
                    <a:solidFill>
                      <a:srgbClr val="000000"/>
                    </a:solidFill>
                    <a:prstDash val="solid"/>
                    <a:round/>
                    <a:headEnd type="none" w="med" len="med"/>
                    <a:tailEnd type="none" w="med" len="me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F4E231E"/>
    <w:lvl w:ilvl="0" w:tplc="2A125576">
      <w:start w:val="1"/>
      <w:numFmt w:val="decimal"/>
      <w:lvlText w:val="%1."/>
      <w:lvlJc w:val="left"/>
      <w:pPr>
        <w:ind w:left="345" w:hanging="360"/>
      </w:pPr>
      <w:rPr>
        <w:rFonts w:hint="default"/>
      </w:rPr>
    </w:lvl>
    <w:lvl w:ilvl="1" w:tplc="04270019" w:tentative="1">
      <w:start w:val="1"/>
      <w:numFmt w:val="lowerLetter"/>
      <w:lvlText w:val="%2."/>
      <w:lvlJc w:val="left"/>
      <w:pPr>
        <w:ind w:left="1065" w:hanging="360"/>
      </w:pPr>
    </w:lvl>
    <w:lvl w:ilvl="2" w:tplc="0427001B" w:tentative="1">
      <w:start w:val="1"/>
      <w:numFmt w:val="lowerRoman"/>
      <w:lvlText w:val="%3."/>
      <w:lvlJc w:val="right"/>
      <w:pPr>
        <w:ind w:left="1785" w:hanging="180"/>
      </w:pPr>
    </w:lvl>
    <w:lvl w:ilvl="3" w:tplc="0427000F" w:tentative="1">
      <w:start w:val="1"/>
      <w:numFmt w:val="decimal"/>
      <w:lvlText w:val="%4."/>
      <w:lvlJc w:val="left"/>
      <w:pPr>
        <w:ind w:left="2505" w:hanging="360"/>
      </w:pPr>
    </w:lvl>
    <w:lvl w:ilvl="4" w:tplc="04270019" w:tentative="1">
      <w:start w:val="1"/>
      <w:numFmt w:val="lowerLetter"/>
      <w:lvlText w:val="%5."/>
      <w:lvlJc w:val="left"/>
      <w:pPr>
        <w:ind w:left="3225" w:hanging="360"/>
      </w:pPr>
    </w:lvl>
    <w:lvl w:ilvl="5" w:tplc="0427001B" w:tentative="1">
      <w:start w:val="1"/>
      <w:numFmt w:val="lowerRoman"/>
      <w:lvlText w:val="%6."/>
      <w:lvlJc w:val="right"/>
      <w:pPr>
        <w:ind w:left="3945" w:hanging="180"/>
      </w:pPr>
    </w:lvl>
    <w:lvl w:ilvl="6" w:tplc="0427000F" w:tentative="1">
      <w:start w:val="1"/>
      <w:numFmt w:val="decimal"/>
      <w:lvlText w:val="%7."/>
      <w:lvlJc w:val="left"/>
      <w:pPr>
        <w:ind w:left="4665" w:hanging="360"/>
      </w:pPr>
    </w:lvl>
    <w:lvl w:ilvl="7" w:tplc="04270019" w:tentative="1">
      <w:start w:val="1"/>
      <w:numFmt w:val="lowerLetter"/>
      <w:lvlText w:val="%8."/>
      <w:lvlJc w:val="left"/>
      <w:pPr>
        <w:ind w:left="5385" w:hanging="360"/>
      </w:pPr>
    </w:lvl>
    <w:lvl w:ilvl="8" w:tplc="0427001B" w:tentative="1">
      <w:start w:val="1"/>
      <w:numFmt w:val="lowerRoman"/>
      <w:lvlText w:val="%9."/>
      <w:lvlJc w:val="right"/>
      <w:pPr>
        <w:ind w:left="6105" w:hanging="180"/>
      </w:pPr>
    </w:lvl>
  </w:abstractNum>
  <w:abstractNum w:abstractNumId="1" w15:restartNumberingAfterBreak="0">
    <w:nsid w:val="00000002"/>
    <w:multiLevelType w:val="hybridMultilevel"/>
    <w:tmpl w:val="60E0078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0000003"/>
    <w:multiLevelType w:val="hybridMultilevel"/>
    <w:tmpl w:val="3878A9D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0000004"/>
    <w:multiLevelType w:val="hybridMultilevel"/>
    <w:tmpl w:val="77B6EE3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0000005"/>
    <w:multiLevelType w:val="hybridMultilevel"/>
    <w:tmpl w:val="569AD1F8"/>
    <w:lvl w:ilvl="0" w:tplc="A61E75AC">
      <w:start w:val="1"/>
      <w:numFmt w:val="decimal"/>
      <w:lvlText w:val="%1."/>
      <w:lvlJc w:val="left"/>
      <w:pPr>
        <w:ind w:left="720" w:hanging="360"/>
      </w:pPr>
      <w:rPr>
        <w:rFonts w:hint="default"/>
        <w:i w:val="0"/>
        <w:i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0000006"/>
    <w:multiLevelType w:val="hybridMultilevel"/>
    <w:tmpl w:val="BCD4A8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DF369E7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00000008"/>
    <w:multiLevelType w:val="hybridMultilevel"/>
    <w:tmpl w:val="F510120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00000009"/>
    <w:multiLevelType w:val="multilevel"/>
    <w:tmpl w:val="1A848CA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000000A"/>
    <w:multiLevelType w:val="hybridMultilevel"/>
    <w:tmpl w:val="49B043B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0C83355D"/>
    <w:multiLevelType w:val="hybridMultilevel"/>
    <w:tmpl w:val="2B9A2632"/>
    <w:lvl w:ilvl="0" w:tplc="AB7C2912">
      <w:start w:val="1"/>
      <w:numFmt w:val="decimal"/>
      <w:lvlText w:val="%1."/>
      <w:lvlJc w:val="left"/>
      <w:pPr>
        <w:ind w:left="720" w:hanging="360"/>
      </w:pPr>
      <w:rPr>
        <w:rFonts w:ascii="Roboto" w:eastAsia="Roboto" w:hAnsi="Roboto" w:cs="Robo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12AC00A7"/>
    <w:multiLevelType w:val="hybridMultilevel"/>
    <w:tmpl w:val="C180C4A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2CC12FA5"/>
    <w:multiLevelType w:val="hybridMultilevel"/>
    <w:tmpl w:val="A5C62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7A7D00"/>
    <w:multiLevelType w:val="hybridMultilevel"/>
    <w:tmpl w:val="71CC0AB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CEC5C7B"/>
    <w:multiLevelType w:val="hybridMultilevel"/>
    <w:tmpl w:val="CCD46FA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6B8553C"/>
    <w:multiLevelType w:val="hybridMultilevel"/>
    <w:tmpl w:val="B6A20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7C2B9D"/>
    <w:multiLevelType w:val="multilevel"/>
    <w:tmpl w:val="ED209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984293F"/>
    <w:multiLevelType w:val="hybridMultilevel"/>
    <w:tmpl w:val="59DE27F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911701452">
    <w:abstractNumId w:val="5"/>
  </w:num>
  <w:num w:numId="2" w16cid:durableId="1912277251">
    <w:abstractNumId w:val="16"/>
  </w:num>
  <w:num w:numId="3" w16cid:durableId="1601253794">
    <w:abstractNumId w:val="0"/>
  </w:num>
  <w:num w:numId="4" w16cid:durableId="584463140">
    <w:abstractNumId w:val="8"/>
  </w:num>
  <w:num w:numId="5" w16cid:durableId="399669315">
    <w:abstractNumId w:val="1"/>
  </w:num>
  <w:num w:numId="6" w16cid:durableId="2006005069">
    <w:abstractNumId w:val="9"/>
  </w:num>
  <w:num w:numId="7" w16cid:durableId="81680713">
    <w:abstractNumId w:val="3"/>
  </w:num>
  <w:num w:numId="8" w16cid:durableId="1873611968">
    <w:abstractNumId w:val="2"/>
  </w:num>
  <w:num w:numId="9" w16cid:durableId="1147474229">
    <w:abstractNumId w:val="6"/>
  </w:num>
  <w:num w:numId="10" w16cid:durableId="300185775">
    <w:abstractNumId w:val="7"/>
  </w:num>
  <w:num w:numId="11" w16cid:durableId="689723310">
    <w:abstractNumId w:val="4"/>
  </w:num>
  <w:num w:numId="12" w16cid:durableId="1413310303">
    <w:abstractNumId w:val="10"/>
  </w:num>
  <w:num w:numId="13" w16cid:durableId="2023510882">
    <w:abstractNumId w:val="14"/>
  </w:num>
  <w:num w:numId="14" w16cid:durableId="1105882724">
    <w:abstractNumId w:val="13"/>
  </w:num>
  <w:num w:numId="15" w16cid:durableId="856193617">
    <w:abstractNumId w:val="11"/>
  </w:num>
  <w:num w:numId="16" w16cid:durableId="1835611706">
    <w:abstractNumId w:val="17"/>
  </w:num>
  <w:num w:numId="17" w16cid:durableId="451175022">
    <w:abstractNumId w:val="15"/>
  </w:num>
  <w:num w:numId="18" w16cid:durableId="18759972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F05"/>
    <w:rsid w:val="000131A2"/>
    <w:rsid w:val="00014B97"/>
    <w:rsid w:val="000B4FAE"/>
    <w:rsid w:val="000F728D"/>
    <w:rsid w:val="00140C6C"/>
    <w:rsid w:val="002470C9"/>
    <w:rsid w:val="00297A13"/>
    <w:rsid w:val="00324B61"/>
    <w:rsid w:val="0037109A"/>
    <w:rsid w:val="003F4479"/>
    <w:rsid w:val="004053E8"/>
    <w:rsid w:val="0048161A"/>
    <w:rsid w:val="004F7522"/>
    <w:rsid w:val="00520F77"/>
    <w:rsid w:val="00531B9A"/>
    <w:rsid w:val="00596D61"/>
    <w:rsid w:val="005D422C"/>
    <w:rsid w:val="005E04D9"/>
    <w:rsid w:val="007245FD"/>
    <w:rsid w:val="00755776"/>
    <w:rsid w:val="007770BF"/>
    <w:rsid w:val="0079398D"/>
    <w:rsid w:val="007C3AD8"/>
    <w:rsid w:val="00811F05"/>
    <w:rsid w:val="008158DC"/>
    <w:rsid w:val="0086729B"/>
    <w:rsid w:val="00882F14"/>
    <w:rsid w:val="00945B86"/>
    <w:rsid w:val="009A7F17"/>
    <w:rsid w:val="009D0A8B"/>
    <w:rsid w:val="00A25630"/>
    <w:rsid w:val="00A262C1"/>
    <w:rsid w:val="00A47495"/>
    <w:rsid w:val="00A52E99"/>
    <w:rsid w:val="00A716DA"/>
    <w:rsid w:val="00AC26C4"/>
    <w:rsid w:val="00AF5822"/>
    <w:rsid w:val="00B056AB"/>
    <w:rsid w:val="00B36188"/>
    <w:rsid w:val="00B917BF"/>
    <w:rsid w:val="00C93C18"/>
    <w:rsid w:val="00D320E2"/>
    <w:rsid w:val="00DA155D"/>
    <w:rsid w:val="00DC0258"/>
    <w:rsid w:val="00DD79C1"/>
    <w:rsid w:val="00DE6906"/>
    <w:rsid w:val="00E5046C"/>
    <w:rsid w:val="00E57E2D"/>
    <w:rsid w:val="00EB09FD"/>
    <w:rsid w:val="00F50230"/>
    <w:rsid w:val="00F715C1"/>
    <w:rsid w:val="00F907FE"/>
    <w:rsid w:val="00FA2684"/>
    <w:rsid w:val="00FD0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00026"/>
  <w15:docId w15:val="{3BA63A5F-F87E-40B0-997F-149C3457B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Roboto" w:hAnsi="Roboto" w:cs="Roboto"/>
        <w:color w:val="666666"/>
        <w:sz w:val="22"/>
        <w:szCs w:val="22"/>
        <w:lang w:val="lt-LT" w:eastAsia="en-US" w:bidi="ar-SA"/>
      </w:rPr>
    </w:rPrDefault>
    <w:pPrDefault>
      <w:pPr>
        <w:spacing w:before="200" w:line="335" w:lineRule="auto"/>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line="240" w:lineRule="auto"/>
      <w:outlineLvl w:val="0"/>
    </w:pPr>
    <w:rPr>
      <w:color w:val="000000"/>
      <w:sz w:val="42"/>
      <w:szCs w:val="42"/>
    </w:rPr>
  </w:style>
  <w:style w:type="paragraph" w:styleId="Heading2">
    <w:name w:val="heading 2"/>
    <w:basedOn w:val="Normal"/>
    <w:next w:val="Normal"/>
    <w:uiPriority w:val="9"/>
    <w:semiHidden/>
    <w:unhideWhenUsed/>
    <w:qFormat/>
    <w:pPr>
      <w:spacing w:line="240" w:lineRule="auto"/>
      <w:outlineLvl w:val="1"/>
    </w:pPr>
    <w:rPr>
      <w:color w:val="000000"/>
      <w:sz w:val="32"/>
      <w:szCs w:val="32"/>
    </w:rPr>
  </w:style>
  <w:style w:type="paragraph" w:styleId="Heading3">
    <w:name w:val="heading 3"/>
    <w:basedOn w:val="Normal"/>
    <w:next w:val="Normal"/>
    <w:uiPriority w:val="9"/>
    <w:semiHidden/>
    <w:unhideWhenUsed/>
    <w:qFormat/>
    <w:pPr>
      <w:spacing w:line="240" w:lineRule="auto"/>
      <w:outlineLvl w:val="2"/>
    </w:pPr>
    <w:rPr>
      <w:b/>
      <w:color w:val="E01B84"/>
      <w:sz w:val="24"/>
      <w:szCs w:val="24"/>
    </w:rPr>
  </w:style>
  <w:style w:type="paragraph" w:styleId="Heading4">
    <w:name w:val="heading 4"/>
    <w:basedOn w:val="Normal"/>
    <w:next w:val="Normal"/>
    <w:uiPriority w:val="9"/>
    <w:semiHidden/>
    <w:unhideWhenUsed/>
    <w:qFormat/>
    <w:pPr>
      <w:keepNext/>
      <w:keepLines/>
      <w:spacing w:before="0"/>
      <w:outlineLvl w:val="3"/>
    </w:pPr>
    <w:rPr>
      <w:b/>
      <w:color w:val="6D64E8"/>
      <w:sz w:val="40"/>
      <w:szCs w:val="40"/>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400" w:line="240" w:lineRule="auto"/>
    </w:pPr>
    <w:rPr>
      <w:color w:val="283592"/>
      <w:sz w:val="68"/>
      <w:szCs w:val="68"/>
    </w:rPr>
  </w:style>
  <w:style w:type="paragraph" w:styleId="Subtitle">
    <w:name w:val="Subtitle"/>
    <w:basedOn w:val="Normal"/>
    <w:next w:val="Normal"/>
    <w:uiPriority w:val="11"/>
    <w:qFormat/>
    <w:rPr>
      <w:color w:val="E01B84"/>
    </w:rPr>
  </w:style>
  <w:style w:type="paragraph" w:styleId="Header">
    <w:name w:val="header"/>
    <w:basedOn w:val="Normal"/>
    <w:link w:val="HeaderChar"/>
    <w:uiPriority w:val="99"/>
    <w:pPr>
      <w:tabs>
        <w:tab w:val="center" w:pos="4513"/>
        <w:tab w:val="right" w:pos="9026"/>
      </w:tabs>
      <w:spacing w:before="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before="0" w:line="240" w:lineRule="auto"/>
    </w:pPr>
  </w:style>
  <w:style w:type="character" w:customStyle="1" w:styleId="FooterChar">
    <w:name w:val="Footer Char"/>
    <w:basedOn w:val="DefaultParagraphFont"/>
    <w:link w:val="Footer"/>
    <w:uiPriority w:val="99"/>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rPr>
      <w:sz w:val="16"/>
      <w:szCs w:val="16"/>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before="0" w:line="240" w:lineRule="auto"/>
      <w:ind w:left="0"/>
    </w:pPr>
    <w:rPr>
      <w:rFonts w:ascii="Cambria" w:eastAsia="Cambria" w:hAnsi="Cambria" w:cs="SimSun"/>
      <w:color w:val="aut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Pr>
      <w:color w:val="0000FF"/>
      <w:u w:val="single"/>
    </w:rPr>
  </w:style>
  <w:style w:type="character" w:customStyle="1" w:styleId="Neapdorotaspaminjimas1">
    <w:name w:val="Neapdorotas paminėjimas1"/>
    <w:basedOn w:val="DefaultParagraphFont"/>
    <w:uiPriority w:val="99"/>
    <w:rPr>
      <w:color w:val="605E5C"/>
      <w:shd w:val="clear" w:color="auto" w:fill="E1DFDD"/>
    </w:rPr>
  </w:style>
  <w:style w:type="character" w:styleId="FollowedHyperlink">
    <w:name w:val="FollowedHyperlink"/>
    <w:basedOn w:val="DefaultParagraphFont"/>
    <w:uiPriority w:val="99"/>
    <w:rPr>
      <w:color w:val="800080"/>
      <w:u w:val="single"/>
    </w:rPr>
  </w:style>
  <w:style w:type="table" w:styleId="MediumGrid3">
    <w:name w:val="Medium Grid 3"/>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character" w:customStyle="1" w:styleId="UnresolvedMention1">
    <w:name w:val="Unresolved Mention1"/>
    <w:basedOn w:val="DefaultParagraphFont"/>
    <w:uiPriority w:val="99"/>
    <w:semiHidden/>
    <w:unhideWhenUsed/>
    <w:rsid w:val="005E04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247767">
      <w:bodyDiv w:val="1"/>
      <w:marLeft w:val="0"/>
      <w:marRight w:val="0"/>
      <w:marTop w:val="0"/>
      <w:marBottom w:val="0"/>
      <w:divBdr>
        <w:top w:val="none" w:sz="0" w:space="0" w:color="auto"/>
        <w:left w:val="none" w:sz="0" w:space="0" w:color="auto"/>
        <w:bottom w:val="none" w:sz="0" w:space="0" w:color="auto"/>
        <w:right w:val="none" w:sz="0" w:space="0" w:color="auto"/>
      </w:divBdr>
    </w:div>
    <w:div w:id="14899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8.png"/><Relationship Id="rId21" Type="http://schemas.openxmlformats.org/officeDocument/2006/relationships/hyperlink" Target="https://hermitageautomation.com/ac-motor-and-how-it-works/" TargetMode="External"/><Relationship Id="rId42" Type="http://schemas.openxmlformats.org/officeDocument/2006/relationships/oleObject" Target="embeddings/oleObject5.bin"/><Relationship Id="rId47" Type="http://schemas.openxmlformats.org/officeDocument/2006/relationships/image" Target="media/image16.png"/><Relationship Id="rId63" Type="http://schemas.openxmlformats.org/officeDocument/2006/relationships/image" Target="media/image25.png"/><Relationship Id="rId68" Type="http://schemas.openxmlformats.org/officeDocument/2006/relationships/hyperlink" Target="https://www.youtube.com/watch?v=Unh99Qn7CmI&amp;t=5s" TargetMode="External"/><Relationship Id="rId16" Type="http://schemas.openxmlformats.org/officeDocument/2006/relationships/hyperlink" Target="https://www.c3controls.com/white-paper/basics-of-contactors/" TargetMode="External"/><Relationship Id="rId11" Type="http://schemas.openxmlformats.org/officeDocument/2006/relationships/image" Target="media/image2.png"/><Relationship Id="rId24" Type="http://schemas.openxmlformats.org/officeDocument/2006/relationships/hyperlink" Target="https://www.youtube.com/watch?v=7BkwQrahHv0" TargetMode="External"/><Relationship Id="rId32" Type="http://schemas.openxmlformats.org/officeDocument/2006/relationships/hyperlink" Target="https://engineershub.co.in/electrical-symbols/" TargetMode="External"/><Relationship Id="rId37" Type="http://schemas.openxmlformats.org/officeDocument/2006/relationships/image" Target="media/image11.png"/><Relationship Id="rId40" Type="http://schemas.openxmlformats.org/officeDocument/2006/relationships/oleObject" Target="embeddings/oleObject4.bin"/><Relationship Id="rId45" Type="http://schemas.openxmlformats.org/officeDocument/2006/relationships/image" Target="media/image15.png"/><Relationship Id="rId53" Type="http://schemas.openxmlformats.org/officeDocument/2006/relationships/hyperlink" Target="https://suvirinimopasaulis.lt/elektriniu-schemu-simboliai-ir-zymejimai/" TargetMode="External"/><Relationship Id="rId58" Type="http://schemas.openxmlformats.org/officeDocument/2006/relationships/image" Target="media/image20.png"/><Relationship Id="rId66" Type="http://schemas.openxmlformats.org/officeDocument/2006/relationships/hyperlink" Target="https://www.c3controls.com/white-paper/basics-of-contactors/" TargetMode="External"/><Relationship Id="rId74" Type="http://schemas.openxmlformats.org/officeDocument/2006/relationships/hyperlink" Target="https://www.youtube.com/watch?v=6BcpqDEW824"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3.png"/><Relationship Id="rId19" Type="http://schemas.openxmlformats.org/officeDocument/2006/relationships/image" Target="media/image5.png"/><Relationship Id="rId14" Type="http://schemas.openxmlformats.org/officeDocument/2006/relationships/image" Target="media/image3.png"/><Relationship Id="rId22" Type="http://schemas.openxmlformats.org/officeDocument/2006/relationships/hyperlink" Target="https://www.youtube.com/watch?v=6BcpqDEW824" TargetMode="External"/><Relationship Id="rId27" Type="http://schemas.openxmlformats.org/officeDocument/2006/relationships/hyperlink" Target="https://www.youtube.com/watch?v=v6Kkd0VgwyM" TargetMode="External"/><Relationship Id="rId30" Type="http://schemas.openxmlformats.org/officeDocument/2006/relationships/hyperlink" Target="https://www.electricaltechnology.org/2019/09/fuse-circuit-breaker-symbols.html" TargetMode="External"/><Relationship Id="rId35" Type="http://schemas.openxmlformats.org/officeDocument/2006/relationships/image" Target="media/image10.png"/><Relationship Id="rId43" Type="http://schemas.openxmlformats.org/officeDocument/2006/relationships/image" Target="media/image14.png"/><Relationship Id="rId48" Type="http://schemas.openxmlformats.org/officeDocument/2006/relationships/oleObject" Target="embeddings/oleObject8.bin"/><Relationship Id="rId56" Type="http://schemas.microsoft.com/office/2007/relationships/hdphoto" Target="media/hdphoto1.wdp"/><Relationship Id="rId64" Type="http://schemas.openxmlformats.org/officeDocument/2006/relationships/image" Target="media/image26.png"/><Relationship Id="rId69" Type="http://schemas.openxmlformats.org/officeDocument/2006/relationships/hyperlink" Target="https://www.youtube.com/watch?v=6OgaB0BIj18" TargetMode="External"/><Relationship Id="rId77"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hyperlink" Target="https://slideplayer.com/slide/9477186/" TargetMode="External"/><Relationship Id="rId72" Type="http://schemas.openxmlformats.org/officeDocument/2006/relationships/hyperlink" Target="https://www.electrical4u.com/motor-protection-circuit-breaker/"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youtube.com/watch?v=6OgaB0BIj18" TargetMode="External"/><Relationship Id="rId17" Type="http://schemas.openxmlformats.org/officeDocument/2006/relationships/image" Target="media/image4.png"/><Relationship Id="rId25" Type="http://schemas.openxmlformats.org/officeDocument/2006/relationships/hyperlink" Target="https://www.c3controls.com/white-paper/basics-of-contactors/" TargetMode="External"/><Relationship Id="rId33" Type="http://schemas.openxmlformats.org/officeDocument/2006/relationships/image" Target="media/image9.png"/><Relationship Id="rId38" Type="http://schemas.openxmlformats.org/officeDocument/2006/relationships/oleObject" Target="embeddings/oleObject3.bin"/><Relationship Id="rId46" Type="http://schemas.openxmlformats.org/officeDocument/2006/relationships/oleObject" Target="embeddings/oleObject7.bin"/><Relationship Id="rId59" Type="http://schemas.openxmlformats.org/officeDocument/2006/relationships/image" Target="media/image21.png"/><Relationship Id="rId67" Type="http://schemas.openxmlformats.org/officeDocument/2006/relationships/hyperlink" Target="https://www.consumerunitworld.co.uk/what-is-an-mcb-and-how-does-it-work-328-c.asp" TargetMode="External"/><Relationship Id="rId20" Type="http://schemas.openxmlformats.org/officeDocument/2006/relationships/image" Target="media/image6.png"/><Relationship Id="rId41" Type="http://schemas.openxmlformats.org/officeDocument/2006/relationships/image" Target="media/image13.png"/><Relationship Id="rId54" Type="http://schemas.openxmlformats.org/officeDocument/2006/relationships/image" Target="media/image17.png"/><Relationship Id="rId62" Type="http://schemas.openxmlformats.org/officeDocument/2006/relationships/image" Target="media/image24.png"/><Relationship Id="rId70" Type="http://schemas.openxmlformats.org/officeDocument/2006/relationships/hyperlink" Target="https://www.electricalsafetyfirst.org.uk/guidance/safety-around-the-home/rcds-explained/"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v=7BkwQrahHv0" TargetMode="External"/><Relationship Id="rId23" Type="http://schemas.openxmlformats.org/officeDocument/2006/relationships/image" Target="media/image7.png"/><Relationship Id="rId28" Type="http://schemas.openxmlformats.org/officeDocument/2006/relationships/hyperlink" Target="https://www.electrical4u.com/motor-protection-circuit-breaker/" TargetMode="External"/><Relationship Id="rId36" Type="http://schemas.openxmlformats.org/officeDocument/2006/relationships/oleObject" Target="embeddings/oleObject2.bin"/><Relationship Id="rId49" Type="http://schemas.openxmlformats.org/officeDocument/2006/relationships/hyperlink" Target="https://electricalacademia.com/induction-motor/three-phase-induction-motor-construction/" TargetMode="External"/><Relationship Id="rId57" Type="http://schemas.openxmlformats.org/officeDocument/2006/relationships/image" Target="media/image19.png"/><Relationship Id="rId10" Type="http://schemas.openxmlformats.org/officeDocument/2006/relationships/hyperlink" Target="https://www.youtube.com/watch?v=Unh99Qn7CmI&amp;t=5s" TargetMode="External"/><Relationship Id="rId31" Type="http://schemas.openxmlformats.org/officeDocument/2006/relationships/hyperlink" Target="https://www.electricaltechnology.org/2019/09/switch-push-button-symbols.html" TargetMode="External"/><Relationship Id="rId44" Type="http://schemas.openxmlformats.org/officeDocument/2006/relationships/oleObject" Target="embeddings/oleObject6.bin"/><Relationship Id="rId52" Type="http://schemas.openxmlformats.org/officeDocument/2006/relationships/hyperlink" Target="https://engineershub.co.in/electrical-symbols/" TargetMode="External"/><Relationship Id="rId60" Type="http://schemas.openxmlformats.org/officeDocument/2006/relationships/image" Target="media/image22.png"/><Relationship Id="rId65" Type="http://schemas.openxmlformats.org/officeDocument/2006/relationships/hyperlink" Target="https://www.youtube.com/watch?v=7BkwQrahHv0" TargetMode="External"/><Relationship Id="rId73" Type="http://schemas.openxmlformats.org/officeDocument/2006/relationships/hyperlink" Target="https://hermitageautomation.com/ac-motor-and-how-it-works/" TargetMode="External"/><Relationship Id="rId78"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onsumerunitworld.co.uk/what-is-an-mcb-and-how-does-it-work-328-c.asp" TargetMode="External"/><Relationship Id="rId13" Type="http://schemas.openxmlformats.org/officeDocument/2006/relationships/hyperlink" Target="https://www.electricalsafetyfirst.org.uk/guidance/safety-around-the-home/rcds-explained/" TargetMode="External"/><Relationship Id="rId18" Type="http://schemas.openxmlformats.org/officeDocument/2006/relationships/hyperlink" Target="https://www.quisure.com/blog/faq/what-are-the-push-button-switches-commonly-used-by-electricians" TargetMode="External"/><Relationship Id="rId39" Type="http://schemas.openxmlformats.org/officeDocument/2006/relationships/image" Target="media/image12.png"/><Relationship Id="rId34" Type="http://schemas.openxmlformats.org/officeDocument/2006/relationships/oleObject" Target="embeddings/oleObject1.bin"/><Relationship Id="rId50" Type="http://schemas.openxmlformats.org/officeDocument/2006/relationships/hyperlink" Target="https://www.youtube.com/watch?v=jN7o7xvO6Pc" TargetMode="External"/><Relationship Id="rId55" Type="http://schemas.openxmlformats.org/officeDocument/2006/relationships/image" Target="media/image18.png"/><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youtube.com/watch?v=v6Kkd0VgwyM" TargetMode="External"/><Relationship Id="rId2" Type="http://schemas.openxmlformats.org/officeDocument/2006/relationships/numbering" Target="numbering.xml"/><Relationship Id="rId29" Type="http://schemas.openxmlformats.org/officeDocument/2006/relationships/hyperlink" Target="https://www.electricaltechnology.org/2019/09/electric-motors-symbols.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8.png"/></Relationships>
</file>

<file path=word/_rels/header1.xml.rels><?xml version="1.0" encoding="UTF-8" standalone="yes"?>
<Relationships xmlns="http://schemas.openxmlformats.org/package/2006/relationships"><Relationship Id="rId1" Type="http://schemas.openxmlformats.org/officeDocument/2006/relationships/image" Target="media/image27.png"/></Relationships>
</file>

<file path=word/_rels/header2.xml.rels><?xml version="1.0" encoding="UTF-8" standalone="yes"?>
<Relationships xmlns="http://schemas.openxmlformats.org/package/2006/relationships"><Relationship Id="rId1" Type="http://schemas.openxmlformats.org/officeDocument/2006/relationships/image" Target="media/image2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dgGsx65G1zw1H6BMX8MR6UPDxA==">AMUW2mWed2xUNokoX1hIROqZ7we9Az2aOv9Xrz2SECSkRF773DfpcIeljSM14dl693j81vWqBkdSoPUtoHRaSbD0CwjwEUlEFDeMkLQiLfzAPt8ndX0D/+AMCzOvTmvk4uWxUGbqVV660zWCceurOJgSMQo4F93holKvdB8MOHuMtTZRpCOvVjoeDLRuLdTEXOxQTN3vDZ6tOgmn2OT7sn1+RMviUz5xQ0kz1Md9eR0vo3tKsWKOtd14gCcRhWEchrAMYX+Q88GVHczXFqFO1R2RgLaQb3ifeD3FMM7GEhij0DY0u9eE1AFoH3x7styIhcuKVdALP4CUKUDBygZ7hEyful617OO2evVDc7FjvmhzbMWs3Jmu43nBAPuWHB806+P19X6Wojs+xoaKa801dIQl8t2ZZodTE3w6QTocVSoiO0bkPY751P6YNZb3bKCTGrXNfnAHOJBC85irafCg/Hl8tk5qPWdZ3+ZdlhyULOHnCy2fMNYnuhxYzpPa+tLko0pOi5Vk7QahhMSAsjhqqsNzTGOT1aA688jYw6Qqj1sezpzfL47EWomx7kXctc2Ft0hn+GYiVN9rrGEzZkOw8dWbW4b4V6xHEgtTQT9DY5MAsSqrku7YD0Mx1VaHONm8htt2VPTrNJUvXqYAY49wmk3XLBpGOTEp66VPnH/qRkx85lr7S1icU+94GSEx3Rp6e7Mb9spZ3WMaJtLQM9VoafLKREr5GY3SMlnUynM3mv4D0VE4R1FPYRWMJ5uG2dsFWTyVHQ/rYzZfe+PJ81tlD+RAHIALKuWRl7zNCCIcdZlEgMuMTjCrvauSWvwwjTlTloNpOjaFsiSM1fL8/6aZbGu3m0O/zZZ0owm/yDRoAJIVGBtPLnVPZegzBUUuoWdvBeAZfCxo7E8mwLZswazhp4MRGBKSaK3cc0NgLCm1H0wEeLapXkHnR0FezLcS8Goubj+5yjfY1q6695Tky670J/+GI5sjU5sv/0NbxLMPlwgHh/0OoBJRAk7DRyioJCzU9ceWl4fNcKy7ZTi7xGwZjk3ZqGbJSccgC+fz1IrjZqlgwVnUEEz0xCstaGa7tWvuMM111/7nAz/soTwxQ04bjZ8ViBh2SPj9lLeYtceAed7bhFzyUrvwx0hfTdeYQDWnMqf/uo4iQXy2B++kX7W6Bbm6lz8e9yJxGDj+sa9djDDIKTeY4xj4vfLxHh1cIaRnsIXdU4xLHz0s9YTveUruzqcNVUv+OM9AsxDpnLokQ3Vz8aphkcmhtZYEZbzS136m/+0rN4T//U+MUsCaNsm1Q4j1ueU0mvKwNsGrVVsX7dsrrC8nvARLU6fAndqsgIxIEAgQNV+HYJ+iLeef4hmRRr5glwTTjhu6c24UTM4AxwK+J0htM3y53Rm/o8/xEVv0fhuA2vdijhU2I61rx7yVLp40Nx05zAdfj7fIuoagny2P4ZY4PyZ25HRPLYO1DaNlyMDt8U+5VfdJqm4fSnua/ZR+8BvJomqTHMi7odTNOg3wNHImvq0IdxbcD/kfCXJ5+kspu6rhFE0ekkUlFnuMqpAdlaAr8US4AKuaDvLQmKvlSfuZU3kKOZHs5Str7goZhJacRO4DX2N+QouRLwzS6Q/2PWZyIfsawCjIeVGKleD9OU/4UW4lFk9Ep47mbXSTHy1rwjcTDowNhzqAJXrwZ1LgPO/idGjNyp+i8nea5LWf8Xs+e5DUS6DLrmRHY9WnAJP1mv0jcC3fvYIo/14Uc4KjLToL1Pgt8lzC46+VZLwJEnlV1eLliWoSVvY1hPf1LD4USZ2PYxoIMBVDFXoyJrtEM76zpMyYSymY9SxXsYoMwBnjW8UoKaptib7W8RxlGNA/VLrux1zeEZPvkqtUlLLfqk7fGMlHqQAH5jxZUgJV8tCZhU0pbEIKwroc6R/StK8EzllDSW3VdZkvVhnv1anGVY57Wz5rQPRZXEGoWAujmRyG/n/VlN56khStA/hhCcA5YhMbBKYfD2kZ3k7WLv3Vgvzm2D6ykjcwN+OUUNmxSCGTd3T5kIMldrGmLVrW0J9oWbwd/jbBy+nxq79QpslEiQEBChAnijETObB883WEyQijBMhHQc2Hp03lqzvSZSWtFV/q7tDF32MPVd2khxb7Ny1Kcl6qaGMkYTPlswUpMuib/QK/V/zTc7QwwWyW7AgpdcXjzkcVR6BtfzaNqyJZsv1Iw1ogI8pZ6wQ/M2w2YQ8ggOt4mJX0fU23GXmoLRAgGtn7ENIbNCDfD67Qu2ba47WK1joXeKJjl0RLgnYSwy4e7o4nytShR20GfDCzxpAcJ9/Adz6HKj1hqXxpbv2jl7D9q6mOAMzbliCX0bZV3LVf+Xp2eI9nlM3O7ryKzskQYXONVAsyTrre9g+LsQY5RXqbkajXqCaFB3Ns4LpG6WNu2FIJBntczVoIwxeUkaf3pswwHwQrn3X+dXpxydHOi8AHA8tuBtsFef2E8uj7FZdcW8ezVn2RZ2akwxBf+Fy5uuo7Fe3uoo1qDZOsVN3jDZsWjOESBdshEh2GXpR6g2IxU1fo4csfB+aRQl0PxqdnEP223UgdxpJqBlSOquB1GwtascFnrjX2L59jAJWptvreFiA8nAJLCkR11AxFIFHN6g4V9ubAG0BThuY3EmJGm9uy+u5W3H+Xyxal/lboOc5OlgNDDu2pBBKzobmUYl2a4ezalyXLD3UVMo8Aw/cTOcPXNvkJzT0k7xP0XqXKXd9XoPGG4MW7IltkAOGMxeMN2VQ+bjUVs7ED6jWBsicX2I17iVpnhku86+oy6a+Gdkq5fLCfB4qtqGMXa7tfZKajGlAygwn5fz/e34XI+m8GraIbofMqdsATdDKnhNt5yG+JyIQjN+VLpYQRtdpgGk0t/DTvWAzKavv6E1IhpvJ4dCQdg1JFdj6w/u9a9IJutOhSa5e+iYvreU64Myr7iIIDkrM1E58P53EEjjI9y3i3RT2iF4YN0QYwY7FhwxEPlAonQidI/Wq7k9hkXtjxLdGrYDcMIx/9a4puXH2VwMPGL7d/b1bHBuQNnNPs6m+nf2JFBgDus04paCUTmt+fhuh1z3WHvyoVTPG6dIP5r9AQPX2jL8GYwKO7LYRUKqdD/Vkp/egmwun1iYvh4WuElNBwsawfKGEEon46HPc3alIPvZLIJ5WRZs12Cj64RQtDqC//4kD8LoHVoCLxgcsI36tZklS5INprwQqJEI/0JM5kiwy58RWE5H4qaU1MuoyvYnOQHCDxLUklQWdSkrAJeDsVhjxCqmeFA9/ZWs8bTQKr6cPu2Gqd73BtYXSdyRzPIy297oO6zAQ2/BL0b96+SdGZEGHAeZsrP6QtQTCE3DGfr6HLQWavPJCy+xap62dwQZ93WhwQYI2LvBJ0RQIuM4yfR1zuPPUVKpnBQ4MweAVvGP+Q6c9OQV2F+2wmpgw42FiXg1y72C97YygKJx8U2kp9lMpEyW0evCpNmRqqQbDTMAOtTVZKQ69ZmEec7Jq5Xl8wYPKfteqrdZnNbg6h5/uG0W8yQOu/vAzipRrjJwLS6LPPUqLNyHmVeEEqDVtRDS4Vv7v+7/P4XI7NwbkH0LILx99FivYWG1+Ha9KEueCCtmAvqDv2nocqOalCt+vl08T1n8GvFfAnh0WIhjCCDFCmliDeHRJt9Ebc4GVzoWtZAgbWShyOvlVdIhGYxNMjMUxZAd1xF4t06KRIhzVKUdScB3X//Ltu0Kff9RKFQONANFlRl8x+QwK3zRwgW96qJl8D46Y/ZsNEHS18euxiNuJIvB7TkoGterttGW1xe/6TfI6d13QH0OgLpdwJEpkNlQDp/0ggKV5LAAqP1weAO79eEGkb0DsVZASZKRZoz7ztj264RN7jtqH9Ku/0vQ+//IP5PJi2pCAv9FRtVQ8d/fPKCd8iv89XyrozwI6qtf1Q+kE/puk1TjZn9Nv9W5I1h+/84imaHwoZ9JEHiFMWUhSihn3EV3cGQfhaI+z8HUgdNzNop5bhlJujw1MU7iFBH4K7tSL9xWO4lCDyM/4VPD2LgYLxRv7iRh2/SjhJYqECv8P920bRNTKkw7ing2Pon+H8gjNPxGI50E6yFQJNsLFfnI0Tj4rTocPrJ4ciFwg1vAoIt6kVbvOrnz66DfpEqXcjFBibqTBiSCBfcROQ6V1ivJ6L7CexosL6hgYkkibFueG2N5G8oax0TorYVt51wcLHXU7fwZX0JnzsGD/6xfc2qEysQmE4PRj5ImHHDiURCiZ1Uycqlc/MfGHmYNxZhzRH7VcB7Abbh7lwXs/NAHUzR6e672yWhaYCuOhd2KCc6CZeyfl4IaHX61WQgpLJJlr+hcjma+69kQMidLEv/JBpj95B2RJNh+pzaqzJ0Ay9duFcmi/itxJDG1dgONKNnq55f7ZCFExzsfkgV4yxkD6jYMCsh1WeXc9fVuWID+vwBhDxoVlgI4Lf/RK5NmLAIMlsQaUcB/yVkNaU1j4wrXWEzWxFqQl7YnguBtlC+bVncdMJCnNl5DPK6FFwX5S6dBX1furCBg3izKrszKUKH5WPaVW/mLhLkv9uZ5X3lW3tgPUgw9VacHt9oggwvuP/Ps5+U/psld3HbVruk1PAGbaR4eWEpjqB4depRZLjaqcwwfH4EXhGBmjZsTu55wfwyyEM7Pzzsw1Ds4qT4Z5rtKX3nj11NwH/sYL4SLz8nqsLmsj6sFeMVLnqT0Q4dND6mWBd3s9PmK31EvPRU+9mZxZgOBe8c14sZjP46zrJxXfJMsGeb9lv6x7GuF2H2JA+/p0nt4WwYZK30Rc2zJFLJDp2NyLSj/NHQRJzPFEfMkCiJxeRvnEY8kitryAqFyFsLLt7M35kfpzeKziEos4O3rZ3SyCjUjQ0z/+BlH6UH4jOSj75HZp0tZrzwHFEmieqxGc/EJuv/8DLAB4iTAm+YU3NK9UUigvldi1PBURKIwRJXWoRfxW+GBUlppg1SFGARoLcBQqC9llI6c9+kf+y9UxzWZgs4VFFM5ar0U3edS+X1jse58kbxN81znFHoQNjlmgEPXWSOh21AOlJIyvO/DQ45LY4k7FyLw1vGU+d5sSkdb2jUWYVCW8ADYszLhjKWEf6XrP1FVb4ElLfYjKQGVXWF40RjtYHoUElxwKvUYJGq+/4nThandMWdUbbbclrkZ14ljJwoKeOMD6neCHz+b2V/0KtGdhy8+t8TrR0jup2s0YAARsyMa+ESgQlPmfzdBChAIgalRvqW+7RsS9iXxnPADJC4GoJIzC8XStki792FVxtNJMjz4P5v/yelZqorZI4VC+GlPFX+C3AZ4haFMwrKWUnydqUOGzLPp984bfaJUkm0MWVRap34n9FXvOR8RZVhsAIqGYtwZLZDFltFBeQCTpbXHgjZ8hmqIrt8FBRvnozJiOCCVX30VhqVJB9MbpmPiQQ4iRR0A7KNM0XIHqGIR6EN55L12J/RzYKNxIYTJv6YJ5gwbsOqg+6GX1uOolnZ7J24ZQ9Jn7BAZgoeNu9C9KB92Gw0v+DBy42nmr4zRFExcIAnVpJXB0ZGCjsL3E+1OWYlRIc1M//ulVgQ8qwDYxk4n8o++f1+urL7GDFpGf8yYl2J+VeWnsnnK4v4zRk7HBN4gxFwBB9QTyXECR8g052WHhSYjE6CcvN4hYgJrIeSg6H6S6WqO7IEgVSX6h3snJooC6WkTet/Yw8IhutZjKDHjc3SScMEwydQtjy1mMwTs8FPgVHSrXznPbZ6GsKJfojbK70aKgmZ9X9TWMdTn8utAzNVGKs/8esQqf3K19ZWZ6dnvNTRs8+66H9PfScXFXrksvO09IjLr1npoQBwbO4hqawPRnlSxJfmuRSUGse+vhMTtSidF/bM4FGaxi5den3+hSW5uumqcSgClN77MRFUfWX1K7DmPn4BDB8MBs7O4X42x1s11pmzjyc+z9tsPC8XEVZJuMnknm0eKTh1Yi8FqWrETdgA7dFdEGxRB8QIvftO/S22gbp7eVqCSFLsoIa/tmOS/hvQaD40IoU+geeEU+w+DXxOAmMyFOxi9VKuNJmfHhArUuVF3w1/7cwt3oRVgJofQd9Qy6OS9kWTEa+cxq3BvNJ1XQdLmUV0xZeGJNhxgikcg2CE1FnJpMjClOdJGCqBoNLZDXw7C+Kth2rpZhz/h5uI5Xw0H9QAv54b/AKCMCekE8ouH24rsTxWEIhEmM9YimCdi8B0Z3uCwvDOws4aN/VynBVTMQO2w5cuvmtR4XZtcCsPa04lwrEr9jsjk76csqELGOrjMpHzgH6O+BW5HOftYSJ0Qa1DGQG1jDEQ6oaP0ra+dKPRq1Y0gFecctFHEAqjvB/pLvnbJi9sE5OqdGjObw5vH5rLDh811o9KtUROAb9h9r4ob+cUWr2Cxb+fg8j9q2+hPPA4EMmuGlGuJC4sx9gnBTomouD+k1hNpPvCU6AoUNZyhQeYB/4Qf8FZmgei1cCRSaBz/YYGZN3rBWj+WtMb/H22KjQA4KrCNemivoFghchkB/xG0tz/zixfD2qEtmA/AHV760FmoFBF6FdBHIQB2W9TZOpmu8gCqlx2qMvlxsw3+QPzBAyPkR0uDeTzliZyh8NUn6FovzAiTnwY/wRwrVeMT28Oyj1wsesSkbOc7AOVbxgB/9Ys8pwnH/jzFa/gHFdIEIysAITDmSndT2Wt+8+kgc06gR52x2M8AP5JzZ4fX7YGjhP2yZwS9raG7dYOUG22y7t0F0szTgTbEZjLb3m1PMCIdN6ly1M7jQtwTk9bCGTbbhP114BEhGeFIG3mjQLJamDI/eq7wLxaXjZEebpa0eeJu2u2R7UH9Uxx/ReB2xZzYe8jEN/KsGHSsS5vbpnfN+lQ5b0Qk1vOhs+jYcqPdyNPzjl5anqgRn3LfKkp59kmMzHgAVEREGR6K5v7h7U7PkWTn21mgTzuPfGOonSgaY4uDa6U44NT1QvNfEVGnrBiiXO88Va4Kr+uKRs/p+zg/t8Bob0TCPWPnMDMaemEkvBqcTb6xSwYVC3QJwVBa5JYDhx3jJ06jax3GtsdqE8ASyAn7s1hz8RDrrijA+QmUVhqubWs9LPQ6mP4R64E5YtI3ZjsZkwjt3Q5rU7sksElYa+J1o2QygFNCkwkrx8myNQZB+9Gy5r/DpRAMlGE86nCgOarwRO5RDxcLQpU2VFI3OhWQq3DYwYwJMjPkTNrFK63GHudnrwbNyX/9KBPkuCgRHl+GAihC+YnLzAgYYCoM7medbF31tK84sx63BgnS/wzL2D07J4hhC/H5vye6/liwTv1dAIB7xQdYbOfSkkcKL6FSMgI/A8b4ctso8inmqQK01fNCjbooep7kUa6yedAMn5mrjZQB9tzpuQwJFB7iN0WnLEYNW+UUK8J5e+S4nyh3M6vhynjMPSK/hlxnlzoOpUNGGj72Q3MLxyKlF8F+wYQi7qdzzPqCj8LAPSNDV2mBhDplUgNeLCBwcEwnKgDWuMcNQAh+wT9Z2JO/fsh+pIbGB6x3aHNVL2ZPwd4GVIYFZDYpzlAp3k0MJcZodjHkQuBupa0rHEWAOGksifjpWGiqelSOvyMEazfPeCNEeKOo2Z0gN+xhNxkGElEdeSXzGfKRPw7DpahiedVZCuT7zlGb5fezFrDU3s9X/DZSyv/7lgDI+yDX6uBEJjhSWa5zn4qMED8HZrMRbMvN+NKrAXajn/a0dE9am0/GUq7I+wypC7PO7CbDj50ZGDjSRDf2v7cDbNlURMV+/2/5dVCxEz0HR2XGl3OhdIxj8sLqyqyCPuMMxMGItVJH7XnyMY6Gyyf8vyQTUuwCO1vccfjq6GG3JcCZLJh8uQ9TLoc16oP6FdFW6YFyNVeBUaLc5jYi5rUNf9wyv40aHYUnQy5rQRacvyhukG3lfRJEBCWS3JKesafgmdJNwvnO18Q6kaTP96snGsJD+XMNwFf6qkB7acdJRkA8SrRTcnF05oIVVAa2No5yk+f4ECB2vMCEentHQqghGy3n8s6hp4saarwKgrxOES5JanBgO6CJgYAyysOf+rLiE2L2lMjAEloeTaQU+Q51dwqQ+64LczYjOSbJsS8wTeuB5BrLUnHlM1nUfJoHUATo99JRQohvhQpRAi1O5cupXfDcIW/cM/uWoVO7USbeSwmW9y0jyjNTz1ZIqroGjhcTg3MzkJIxwPyfXpdr7SARNLpBvEK+gdEdvY5SSK4/jxi+hv2VDx6qut1lJZTF9lPnOENyhQetHG+BdxOS8bPmJUzWJoxqkf1mmTee/auEmjkH2EnxzcblOKnkAhCsEDgPNyqlIQ2WxhbyRmaPDcfDqG7OX890MLK39DWvErenswaMh9f8MHXJjLhTdrF6hbTxrDePGEBT/29DNDiCd3E/X6eQi2zinAraQuvgK6futlxDXnQUbYHwRzBunYfjH7s+ZU3i13pYDJZpxASqCvTdjiH5QmuPplQMxEtihUObv0U0nug233JaC+AlYc2PPix6elOyf5rLbVZ9wlXw505vtthF2fANLNl+M7asApyHL4A+EIsSoMxPmGgIH2So7HMf0XBzAtCDwpJUrqEPsZ2RjrscTFDmrUY0EIH4RFSG04JtSAFMc+0rvHLtSkj4eTmXTCfT/4BCyZxWdNH419pbjMXdXBJvaj7eMxfX87GMIlPKwMH4ZnKKsWoRObSQpQ7blGYAFsR0VoEoauif6Kt4WZhvRq4L20CsbjtqRBWNBiWQigc8TtBRx87ZpFqF8yllEzIDPXf70yrUptgfcUJ+znxaeNxROsZpKqJKjlOazmNFswgNX7Getl+TzGzavUFwwWHED+IDf3z4jYz9QytX4MTBEHJRABJc5DG6AXuLiGLizjNuAh8jKTa5reMej9SodYq5bV/nizxlmNZ6eAPTcO2kUQcYl1aJWt9UiUSN7QHO/Yzeb33LrJns8xaJQZffSGFEdnMZwNnem9o1jzASKYeuoVk/0KoS8BiBkDWNFwwU8Taq1yIx3X9HkX68hZTFqUzwlkxeZK5uTYayweL9/h3mggOmwYblKPDjmu6bVECEVMv8IiftcSNmEcJXmGidhBQOvakuX4cwQ0ZauYMVK5QC6JMpV0Vyko/e6mxQ7vrqIBDo1mPMiLc8nOnWhhKmAQKOA87d4OPtyKqk/r9CwoX3ikEFHEuexqUBretj7+tJAP1KMDQhOGNSatWV+T9JzMLB2aiLWtFlnXD/f093ZXpfFUaa2tNqIfPTYe++pSE1/I5XYQNORtcL6SZ8TnBms7h/tM9Ob+2bzxXsCVUcDDsS+ajxJOxUyrC7oxapntJUbnwHjMfZnz0FDh/Vxa9VWKsqWTHUcCbhEr4y+YxGmyZKOai7ApfYonKI74cQ8CQrSo50IdhU4NOlkAEkStoNkr7KqNxYjVLXbuYvMie3IRq3W7GNCwgq8Fax/x+zg37/z7jDiyXVcZ+8WPm1aAfMfDDU+RumACShXVszdBZXd8Jhf4dCJ2eqg8ZGcBhHbUkV1KkU8e4JubzwhmheeCr5NiRvkjHPh/Rs/l80tMjN4SMymHo9N4zp8M9mCiau33eqf9HZBtV5ZYUEbnYLdUSspCS8HV8QZlau8fGZxNJcrIgPs2B6LWwxjRcelnHpBULq0+vsX9qdvP8HFK3N3nja+J2KKHtKNVqYOyeV29ODV2rPjP0i6VZfdPnfF1QJZTRcb8vbVABPdlneH3P6/wjdi3YkRep+ayjOLIsvdvk6ymkWwtFCNgco+2ltfM/zXUM2wb7UP4qs3te3jXAke+zFIQ/UZVDUxDbu7rsd81udN2rWDpDRruAP+gdURJwGrTPuTsxTuqF6CkLkDdpvG8nAs8hWaqsHuJf49edP+TaQng1/tiz7P9XZ4GyyHq5e8VHo9TrTtMB0YmkWvOYJI6xFL8NObuYESqDt5qyI+rMBteKKHXwO5GStzlznB7J68AZTHjEZ021u3Z4VvdqdOlqSVGeX+iIbCWvZw4VLLo3YauD0jp4EVIFtlPk3vh7OlbjY6U/d41XKFAEh2zVqjYTNvMp9aLht9kbJYX3AKKmxVI4uKq5vzdvaa6Xg1dOiZxVVdRz15J/hzWHw7b9PRhg6Go7FzOlMmbOXksblsUDWiPZ+xmI4ZBiYY0Dr9qq4uwUCTjYebdZkMm/NjhinMD98w0FsclLn3h2zrNW1TqOQDAcPnoXPR8+TWOkIFQw5+MELHWd14TTit9yG7DjeqDczHMZByi9RTr1ijQaCwWUb0R9AMVPN7ot4hFQzFGs4AvFsfiQpKSfPB6N8CcAsDLJEAPXFkyjLrIbBQ4wjpiQg8Btr6iex1a16VgtiXAogQcKokpjtD/2/SAKTWwrIFPwkrvjFf4l+1JB9CkNcix1QUiqynFLExv07B6jY7XSMdXmCBOUNGE6rCPuiV4WpLVXiSIXR3R1xSHW5E7xxcL2o1ioreeHjSOZYQwb3EHfkkKcB8LQXdSGV10RIUrUBW5g3jBUvBDLGdxNKfBn9F41+QEthesKkfSzHvnDlzzACMMi/52SL+Rn4URIi0jYw1PKhU4q5NQK5o59GbUALO2242Rd/Lix4zYGhA6YzuRHYFmFutzC7iJ++vcoVluXlW+YMBK/1lz+XF0xz8fY54h1dPh9i9DPq0dpMYWjcaQlVTVSllO+r5Vo2/YFi1wAkrWAbNkoKDqBfB7/9KGgoVb4djuXwt53thKJCFahF42PUGfKZqyMQFtHMRxoOQD7hPyqNHxsTUgO2IfoJh3axkX6SnO7HBIDZ0P8ok1bBvIVhMinEt2e5gwLDNyeT9l75yhJCYrTJNSotmr54bbQfGQDGnB0nIWlVP0Oalb5nUcGPtThql3YnId1+DZSk+WkiCx4dZG51yjzPIAMoR2cUBAmcP8d6W4yy15HD8SAVNPqYZSQ99gp8vyTCXozytWFKHbzuArzBa6AK1bjaDIOevWM0l1lqBBwQCMq7MkjeFRARnsDWw6M84cp0G9j/wuWDEGRGLBmuBiX77q17ZZlh3OH97snSLAmE7bDBsfNddpixc0+MNaCMYQgLL0xVYkZTImB3pLp4g1+FStOg9aNwEicg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1743</Words>
  <Characters>9938</Characters>
  <Application>Microsoft Office Word</Application>
  <DocSecurity>0</DocSecurity>
  <Lines>82</Lines>
  <Paragraphs>23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Vidmantas Tutlys</dc:creator>
  <cp:lastModifiedBy>Vidmantas</cp:lastModifiedBy>
  <cp:revision>2</cp:revision>
  <dcterms:created xsi:type="dcterms:W3CDTF">2023-01-11T13:49:00Z</dcterms:created>
  <dcterms:modified xsi:type="dcterms:W3CDTF">2023-01-11T13:49:00Z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8e583a2e7337429c8fc07feab54812c38497a525ea04d5e0d76ea1aa5f5e4d6b</vt:lpwstr>
  </property>
  <property fmtid="{D5CDD505-2E9C-101B-9397-08002B2CF9AE}" pid="3" name="ICV">
    <vt:lpwstr>9737f84dc5d04a7c8c89283bab4cdd30</vt:lpwstr>
  </property>
</Properties>
</file>